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2E" w:rsidRDefault="00313B2E">
      <w:pPr>
        <w:pStyle w:val="ConsPlusTitlePage"/>
      </w:pPr>
      <w:r>
        <w:t xml:space="preserve">Документ предоставлен </w:t>
      </w:r>
      <w:hyperlink r:id="rId4" w:history="1">
        <w:r>
          <w:rPr>
            <w:color w:val="0000FF"/>
          </w:rPr>
          <w:t>КонсультантПлюс</w:t>
        </w:r>
      </w:hyperlink>
      <w:r>
        <w:br/>
      </w:r>
    </w:p>
    <w:p w:rsidR="00313B2E" w:rsidRDefault="00313B2E">
      <w:pPr>
        <w:pStyle w:val="ConsPlusNormal"/>
        <w:jc w:val="both"/>
        <w:outlineLvl w:val="0"/>
      </w:pPr>
    </w:p>
    <w:p w:rsidR="00313B2E" w:rsidRDefault="00313B2E">
      <w:pPr>
        <w:pStyle w:val="ConsPlusTitle"/>
        <w:jc w:val="center"/>
        <w:outlineLvl w:val="0"/>
      </w:pPr>
      <w:r>
        <w:t>АДМИНИСТРАЦИЯ ГОРОДА СТАВРОПОЛЯ</w:t>
      </w:r>
    </w:p>
    <w:p w:rsidR="00313B2E" w:rsidRDefault="00313B2E">
      <w:pPr>
        <w:pStyle w:val="ConsPlusTitle"/>
        <w:jc w:val="center"/>
      </w:pPr>
    </w:p>
    <w:p w:rsidR="00313B2E" w:rsidRDefault="00313B2E">
      <w:pPr>
        <w:pStyle w:val="ConsPlusTitle"/>
        <w:jc w:val="center"/>
      </w:pPr>
      <w:r>
        <w:t>ПОСТАНОВЛЕНИЕ</w:t>
      </w:r>
    </w:p>
    <w:p w:rsidR="00313B2E" w:rsidRDefault="00313B2E">
      <w:pPr>
        <w:pStyle w:val="ConsPlusTitle"/>
        <w:jc w:val="center"/>
      </w:pPr>
      <w:r>
        <w:t>от 26 ноября 2015 г. N 2681</w:t>
      </w:r>
    </w:p>
    <w:p w:rsidR="00313B2E" w:rsidRDefault="00313B2E">
      <w:pPr>
        <w:pStyle w:val="ConsPlusTitle"/>
        <w:jc w:val="center"/>
      </w:pPr>
    </w:p>
    <w:p w:rsidR="00313B2E" w:rsidRDefault="00313B2E">
      <w:pPr>
        <w:pStyle w:val="ConsPlusTitle"/>
        <w:jc w:val="center"/>
      </w:pPr>
      <w:r>
        <w:t>ОБ УТВЕРЖДЕНИИ АДМИНИСТРАТИВНОГО РЕГЛАМЕНТА АДМИНИСТРАЦИИ</w:t>
      </w:r>
    </w:p>
    <w:p w:rsidR="00313B2E" w:rsidRDefault="00313B2E">
      <w:pPr>
        <w:pStyle w:val="ConsPlusTitle"/>
        <w:jc w:val="center"/>
      </w:pPr>
      <w:r>
        <w:t>ГОРОДА СТАВРОПОЛЯ ПО ПРЕДОСТАВЛЕНИЮ МУНИЦИПАЛЬНОЙ УСЛУГИ</w:t>
      </w:r>
    </w:p>
    <w:p w:rsidR="00313B2E" w:rsidRDefault="00313B2E">
      <w:pPr>
        <w:pStyle w:val="ConsPlusTitle"/>
        <w:jc w:val="center"/>
      </w:pPr>
      <w:r>
        <w:t>"ПРЕДОСТАВЛЕНИЕ ЗЕМЕЛЬНЫХ УЧАСТКОВ, НАХОДЯЩИХСЯ</w:t>
      </w:r>
    </w:p>
    <w:p w:rsidR="00313B2E" w:rsidRDefault="00313B2E">
      <w:pPr>
        <w:pStyle w:val="ConsPlusTitle"/>
        <w:jc w:val="center"/>
      </w:pPr>
      <w:r>
        <w:t>В МУНИЦИПАЛЬНОЙ СОБСТВЕННОСТИ ИЛИ ГОСУДАРСТВЕННАЯ</w:t>
      </w:r>
    </w:p>
    <w:p w:rsidR="00313B2E" w:rsidRDefault="00313B2E">
      <w:pPr>
        <w:pStyle w:val="ConsPlusTitle"/>
        <w:jc w:val="center"/>
      </w:pPr>
      <w:r>
        <w:t>СОБСТВЕННОСТЬ НА КОТОРЫЕ НЕ РАЗГРАНИЧЕНА, ОТДЕЛЬНЫМ</w:t>
      </w:r>
    </w:p>
    <w:p w:rsidR="00313B2E" w:rsidRDefault="00313B2E">
      <w:pPr>
        <w:pStyle w:val="ConsPlusTitle"/>
        <w:jc w:val="center"/>
      </w:pPr>
      <w:r>
        <w:t>КАТЕГОРИЯМ ГРАЖДАН В СОБСТВЕННОСТЬ БЕСПЛАТНО</w:t>
      </w:r>
    </w:p>
    <w:p w:rsidR="00313B2E" w:rsidRDefault="00313B2E">
      <w:pPr>
        <w:pStyle w:val="ConsPlusTitle"/>
        <w:jc w:val="center"/>
      </w:pPr>
      <w:r>
        <w:t>В СООТВЕТСТВИИ С ЗАКОНОДАТЕЛЬСТВОМ СТАВРОПОЛЬСКОГО КРАЯ"</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(в ред. постановлений администрации г. Ставрополя</w:t>
            </w:r>
          </w:p>
          <w:p w:rsidR="00313B2E" w:rsidRDefault="00313B2E">
            <w:pPr>
              <w:pStyle w:val="ConsPlusNormal"/>
              <w:jc w:val="center"/>
            </w:pPr>
            <w:r>
              <w:rPr>
                <w:color w:val="392C69"/>
              </w:rPr>
              <w:t xml:space="preserve">от 20.01.2016 </w:t>
            </w:r>
            <w:hyperlink r:id="rId5" w:history="1">
              <w:r>
                <w:rPr>
                  <w:color w:val="0000FF"/>
                </w:rPr>
                <w:t>N 86</w:t>
              </w:r>
            </w:hyperlink>
            <w:r>
              <w:rPr>
                <w:color w:val="392C69"/>
              </w:rPr>
              <w:t xml:space="preserve">, от 06.06.2016 </w:t>
            </w:r>
            <w:hyperlink r:id="rId6" w:history="1">
              <w:r>
                <w:rPr>
                  <w:color w:val="0000FF"/>
                </w:rPr>
                <w:t>N 1205</w:t>
              </w:r>
            </w:hyperlink>
            <w:r>
              <w:rPr>
                <w:color w:val="392C69"/>
              </w:rPr>
              <w:t xml:space="preserve">, от 16.01.2017 </w:t>
            </w:r>
            <w:hyperlink r:id="rId7" w:history="1">
              <w:r>
                <w:rPr>
                  <w:color w:val="0000FF"/>
                </w:rPr>
                <w:t>N 41</w:t>
              </w:r>
            </w:hyperlink>
            <w:r>
              <w:rPr>
                <w:color w:val="392C69"/>
              </w:rPr>
              <w:t>,</w:t>
            </w:r>
          </w:p>
          <w:p w:rsidR="00313B2E" w:rsidRDefault="00313B2E">
            <w:pPr>
              <w:pStyle w:val="ConsPlusNormal"/>
              <w:jc w:val="center"/>
            </w:pPr>
            <w:r>
              <w:rPr>
                <w:color w:val="392C69"/>
              </w:rPr>
              <w:t xml:space="preserve">от 26.05.2017 </w:t>
            </w:r>
            <w:hyperlink r:id="rId8" w:history="1">
              <w:r>
                <w:rPr>
                  <w:color w:val="0000FF"/>
                </w:rPr>
                <w:t>N 906</w:t>
              </w:r>
            </w:hyperlink>
            <w:r>
              <w:rPr>
                <w:color w:val="392C69"/>
              </w:rPr>
              <w:t xml:space="preserve">, от 29.12.2017 </w:t>
            </w:r>
            <w:hyperlink r:id="rId9" w:history="1">
              <w:r>
                <w:rPr>
                  <w:color w:val="0000FF"/>
                </w:rPr>
                <w:t>N 2519</w:t>
              </w:r>
            </w:hyperlink>
            <w:r>
              <w:rPr>
                <w:color w:val="392C69"/>
              </w:rPr>
              <w:t xml:space="preserve">, от 25.12.2018 </w:t>
            </w:r>
            <w:hyperlink r:id="rId10" w:history="1">
              <w:r>
                <w:rPr>
                  <w:color w:val="0000FF"/>
                </w:rPr>
                <w:t>N 2640</w:t>
              </w:r>
            </w:hyperlink>
            <w:r>
              <w:rPr>
                <w:color w:val="392C69"/>
              </w:rPr>
              <w:t>,</w:t>
            </w:r>
          </w:p>
          <w:p w:rsidR="00313B2E" w:rsidRDefault="00313B2E">
            <w:pPr>
              <w:pStyle w:val="ConsPlusNormal"/>
              <w:jc w:val="center"/>
            </w:pPr>
            <w:r>
              <w:rPr>
                <w:color w:val="392C69"/>
              </w:rPr>
              <w:t xml:space="preserve">от 26.03.2020 </w:t>
            </w:r>
            <w:hyperlink r:id="rId11" w:history="1">
              <w:r>
                <w:rPr>
                  <w:color w:val="0000FF"/>
                </w:rPr>
                <w:t>N 434</w:t>
              </w:r>
            </w:hyperlink>
            <w:r>
              <w:rPr>
                <w:color w:val="392C69"/>
              </w:rPr>
              <w:t xml:space="preserve">, от 28.04.2021 </w:t>
            </w:r>
            <w:hyperlink r:id="rId12" w:history="1">
              <w:r>
                <w:rPr>
                  <w:color w:val="0000FF"/>
                </w:rPr>
                <w:t>N 901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rmal"/>
        <w:ind w:firstLine="540"/>
        <w:jc w:val="both"/>
      </w:pPr>
      <w:r>
        <w:t xml:space="preserve">В соответствии с Земельным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5" w:history="1">
        <w:r>
          <w:rPr>
            <w:color w:val="0000FF"/>
          </w:rPr>
          <w:t>Законом</w:t>
        </w:r>
      </w:hyperlink>
      <w:r>
        <w:t xml:space="preserve"> Ставропольского края от 09 апреля 2015 г. N 36-кз "О некоторых вопросах регулирования земельных отношений", </w:t>
      </w:r>
      <w:hyperlink r:id="rId16"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313B2E" w:rsidRDefault="00313B2E">
      <w:pPr>
        <w:pStyle w:val="ConsPlusNormal"/>
        <w:jc w:val="both"/>
      </w:pPr>
    </w:p>
    <w:p w:rsidR="00313B2E" w:rsidRDefault="00313B2E">
      <w:pPr>
        <w:pStyle w:val="ConsPlusNormal"/>
        <w:ind w:firstLine="540"/>
        <w:jc w:val="both"/>
      </w:pPr>
      <w:r>
        <w:t xml:space="preserve">1. Утвердить административный </w:t>
      </w:r>
      <w:hyperlink w:anchor="P44" w:history="1">
        <w:r>
          <w:rPr>
            <w:color w:val="0000FF"/>
          </w:rPr>
          <w:t>регламент</w:t>
        </w:r>
      </w:hyperlink>
      <w:r>
        <w:t xml:space="preserve">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 согласно приложению.</w:t>
      </w:r>
    </w:p>
    <w:p w:rsidR="00313B2E" w:rsidRDefault="00313B2E">
      <w:pPr>
        <w:pStyle w:val="ConsPlusNormal"/>
        <w:jc w:val="both"/>
      </w:pPr>
      <w:r>
        <w:t xml:space="preserve">(в ред. </w:t>
      </w:r>
      <w:hyperlink r:id="rId17"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2. Признать утратившими силу:</w:t>
      </w:r>
    </w:p>
    <w:p w:rsidR="00313B2E" w:rsidRDefault="00313B2E">
      <w:pPr>
        <w:pStyle w:val="ConsPlusNormal"/>
        <w:spacing w:before="220"/>
        <w:ind w:firstLine="540"/>
        <w:jc w:val="both"/>
      </w:pPr>
      <w:hyperlink r:id="rId18" w:history="1">
        <w:r>
          <w:rPr>
            <w:color w:val="0000FF"/>
          </w:rPr>
          <w:t>постановление</w:t>
        </w:r>
      </w:hyperlink>
      <w:r>
        <w:t xml:space="preserve"> администрации города Ставрополя от 25.05.2012 N 1468 "Об утверждении административного регламента администрации города Ставрополя по предоставлению муниципальной услуги "Предоставление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w:t>
      </w:r>
    </w:p>
    <w:p w:rsidR="00313B2E" w:rsidRDefault="00313B2E">
      <w:pPr>
        <w:pStyle w:val="ConsPlusNormal"/>
        <w:spacing w:before="220"/>
        <w:ind w:firstLine="540"/>
        <w:jc w:val="both"/>
      </w:pPr>
      <w:hyperlink r:id="rId19" w:history="1">
        <w:r>
          <w:rPr>
            <w:color w:val="0000FF"/>
          </w:rPr>
          <w:t>постановление</w:t>
        </w:r>
      </w:hyperlink>
      <w:r>
        <w:t xml:space="preserve"> администрации города Ставрополя от 24.08.2012 N 2632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 утвержденный постановлением администрации города Ставрополя от 25.05.2012 N 1468";</w:t>
      </w:r>
    </w:p>
    <w:p w:rsidR="00313B2E" w:rsidRDefault="00313B2E">
      <w:pPr>
        <w:pStyle w:val="ConsPlusNormal"/>
        <w:spacing w:before="220"/>
        <w:ind w:firstLine="540"/>
        <w:jc w:val="both"/>
      </w:pPr>
      <w:hyperlink r:id="rId20" w:history="1">
        <w:r>
          <w:rPr>
            <w:color w:val="0000FF"/>
          </w:rPr>
          <w:t>постановление</w:t>
        </w:r>
      </w:hyperlink>
      <w:r>
        <w:t xml:space="preserve"> администрации города Ставрополя от 06.11.2013 N 3846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земельных участков гражданам, </w:t>
      </w:r>
      <w:r>
        <w:lastRenderedPageBreak/>
        <w:t>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 утвержденный постановлением администрации города Ставрополя от 25.05.2012 N 1468";</w:t>
      </w:r>
    </w:p>
    <w:p w:rsidR="00313B2E" w:rsidRDefault="00313B2E">
      <w:pPr>
        <w:pStyle w:val="ConsPlusNormal"/>
        <w:spacing w:before="220"/>
        <w:ind w:firstLine="540"/>
        <w:jc w:val="both"/>
      </w:pPr>
      <w:hyperlink r:id="rId21" w:history="1">
        <w:r>
          <w:rPr>
            <w:color w:val="0000FF"/>
          </w:rPr>
          <w:t>постановление</w:t>
        </w:r>
      </w:hyperlink>
      <w:r>
        <w:t xml:space="preserve"> администрации города Ставрополя от 10.04.2014 N 1214 "О внесении изменений в административный регламент администрации города Ставрополя по предоставлению муниципальной услуги "Предоставление в собственность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 утвержденный постановлением администрации города Ставрополя от 25.05.2012 N 1468".</w:t>
      </w:r>
    </w:p>
    <w:p w:rsidR="00313B2E" w:rsidRDefault="00313B2E">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313B2E" w:rsidRDefault="00313B2E">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города Ставрополя Мясоедова А.А.</w:t>
      </w:r>
    </w:p>
    <w:p w:rsidR="00313B2E" w:rsidRDefault="00313B2E">
      <w:pPr>
        <w:pStyle w:val="ConsPlusNormal"/>
        <w:jc w:val="both"/>
      </w:pPr>
    </w:p>
    <w:p w:rsidR="00313B2E" w:rsidRDefault="00313B2E">
      <w:pPr>
        <w:pStyle w:val="ConsPlusNormal"/>
        <w:jc w:val="right"/>
      </w:pPr>
      <w:r>
        <w:t>Глава администрации</w:t>
      </w:r>
    </w:p>
    <w:p w:rsidR="00313B2E" w:rsidRDefault="00313B2E">
      <w:pPr>
        <w:pStyle w:val="ConsPlusNormal"/>
        <w:jc w:val="right"/>
      </w:pPr>
      <w:r>
        <w:t>города Ставрополя</w:t>
      </w:r>
    </w:p>
    <w:p w:rsidR="00313B2E" w:rsidRDefault="00313B2E">
      <w:pPr>
        <w:pStyle w:val="ConsPlusNormal"/>
        <w:jc w:val="right"/>
      </w:pPr>
      <w:r>
        <w:t>А.Х.ДЖАТДОЕВ</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0"/>
      </w:pPr>
      <w:r>
        <w:t>Приложение</w:t>
      </w:r>
    </w:p>
    <w:p w:rsidR="00313B2E" w:rsidRDefault="00313B2E">
      <w:pPr>
        <w:pStyle w:val="ConsPlusNormal"/>
        <w:jc w:val="right"/>
      </w:pPr>
      <w:r>
        <w:t>к постановлению</w:t>
      </w:r>
    </w:p>
    <w:p w:rsidR="00313B2E" w:rsidRDefault="00313B2E">
      <w:pPr>
        <w:pStyle w:val="ConsPlusNormal"/>
        <w:jc w:val="right"/>
      </w:pPr>
      <w:r>
        <w:t>администрации города Ставрополя</w:t>
      </w:r>
    </w:p>
    <w:p w:rsidR="00313B2E" w:rsidRDefault="00313B2E">
      <w:pPr>
        <w:pStyle w:val="ConsPlusNormal"/>
        <w:jc w:val="right"/>
      </w:pPr>
      <w:r>
        <w:t>от 26.11.2015 N 2681</w:t>
      </w:r>
    </w:p>
    <w:p w:rsidR="00313B2E" w:rsidRDefault="00313B2E">
      <w:pPr>
        <w:pStyle w:val="ConsPlusNormal"/>
        <w:jc w:val="both"/>
      </w:pPr>
    </w:p>
    <w:p w:rsidR="00313B2E" w:rsidRDefault="00313B2E">
      <w:pPr>
        <w:pStyle w:val="ConsPlusTitle"/>
        <w:jc w:val="center"/>
      </w:pPr>
      <w:bookmarkStart w:id="0" w:name="P44"/>
      <w:bookmarkEnd w:id="0"/>
      <w:r>
        <w:t>АДМИНИСТРАТИВНЫЙ РЕГЛАМЕНТ</w:t>
      </w:r>
    </w:p>
    <w:p w:rsidR="00313B2E" w:rsidRDefault="00313B2E">
      <w:pPr>
        <w:pStyle w:val="ConsPlusTitle"/>
        <w:jc w:val="center"/>
      </w:pPr>
      <w:r>
        <w:t>АДМИНИСТРАЦИИ ГОРОДА СТАВРОПОЛЯ ПО ПРЕДОСТАВЛЕНИЮ</w:t>
      </w:r>
    </w:p>
    <w:p w:rsidR="00313B2E" w:rsidRDefault="00313B2E">
      <w:pPr>
        <w:pStyle w:val="ConsPlusTitle"/>
        <w:jc w:val="center"/>
      </w:pPr>
      <w:r>
        <w:t>МУНИЦИПАЛЬНОЙ УСЛУГИ "ПРЕДОСТАВЛЕНИЕ ЗЕМЕЛЬНЫХ УЧАСТКОВ,</w:t>
      </w:r>
    </w:p>
    <w:p w:rsidR="00313B2E" w:rsidRDefault="00313B2E">
      <w:pPr>
        <w:pStyle w:val="ConsPlusTitle"/>
        <w:jc w:val="center"/>
      </w:pPr>
      <w:r>
        <w:t>НАХОДЯЩИХСЯ В МУНИЦИПАЛЬНОЙ СОБСТВЕННОСТИ</w:t>
      </w:r>
    </w:p>
    <w:p w:rsidR="00313B2E" w:rsidRDefault="00313B2E">
      <w:pPr>
        <w:pStyle w:val="ConsPlusTitle"/>
        <w:jc w:val="center"/>
      </w:pPr>
      <w:r>
        <w:t>ИЛИ ГОСУДАРСТВЕННАЯ СОБСТВЕННОСТЬ НА КОТОРЫЕ</w:t>
      </w:r>
    </w:p>
    <w:p w:rsidR="00313B2E" w:rsidRDefault="00313B2E">
      <w:pPr>
        <w:pStyle w:val="ConsPlusTitle"/>
        <w:jc w:val="center"/>
      </w:pPr>
      <w:r>
        <w:t>НЕ РАЗГРАНИЧЕНА, ОТДЕЛЬНЫМ КАТЕГОРИЯМ ГРАЖДАН</w:t>
      </w:r>
    </w:p>
    <w:p w:rsidR="00313B2E" w:rsidRDefault="00313B2E">
      <w:pPr>
        <w:pStyle w:val="ConsPlusTitle"/>
        <w:jc w:val="center"/>
      </w:pPr>
      <w:r>
        <w:t>В СОБСТВЕННОСТЬ БЕСПЛАТНО В СООТВЕТСТВИИ</w:t>
      </w:r>
    </w:p>
    <w:p w:rsidR="00313B2E" w:rsidRDefault="00313B2E">
      <w:pPr>
        <w:pStyle w:val="ConsPlusTitle"/>
        <w:jc w:val="center"/>
      </w:pPr>
      <w:r>
        <w:t>С ЗАКОНОДАТЕЛЬСТВОМ СТАВРОПОЛЬСКОГО КРАЯ"</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(в ред. постановлений администрации г. Ставрополя</w:t>
            </w:r>
          </w:p>
          <w:p w:rsidR="00313B2E" w:rsidRDefault="00313B2E">
            <w:pPr>
              <w:pStyle w:val="ConsPlusNormal"/>
              <w:jc w:val="center"/>
            </w:pPr>
            <w:r>
              <w:rPr>
                <w:color w:val="392C69"/>
              </w:rPr>
              <w:t xml:space="preserve">от 20.01.2016 </w:t>
            </w:r>
            <w:hyperlink r:id="rId22" w:history="1">
              <w:r>
                <w:rPr>
                  <w:color w:val="0000FF"/>
                </w:rPr>
                <w:t>N 86</w:t>
              </w:r>
            </w:hyperlink>
            <w:r>
              <w:rPr>
                <w:color w:val="392C69"/>
              </w:rPr>
              <w:t xml:space="preserve">, от 06.06.2016 </w:t>
            </w:r>
            <w:hyperlink r:id="rId23" w:history="1">
              <w:r>
                <w:rPr>
                  <w:color w:val="0000FF"/>
                </w:rPr>
                <w:t>N 1205</w:t>
              </w:r>
            </w:hyperlink>
            <w:r>
              <w:rPr>
                <w:color w:val="392C69"/>
              </w:rPr>
              <w:t xml:space="preserve">, от 16.01.2017 </w:t>
            </w:r>
            <w:hyperlink r:id="rId24" w:history="1">
              <w:r>
                <w:rPr>
                  <w:color w:val="0000FF"/>
                </w:rPr>
                <w:t>N 41</w:t>
              </w:r>
            </w:hyperlink>
            <w:r>
              <w:rPr>
                <w:color w:val="392C69"/>
              </w:rPr>
              <w:t>,</w:t>
            </w:r>
          </w:p>
          <w:p w:rsidR="00313B2E" w:rsidRDefault="00313B2E">
            <w:pPr>
              <w:pStyle w:val="ConsPlusNormal"/>
              <w:jc w:val="center"/>
            </w:pPr>
            <w:r>
              <w:rPr>
                <w:color w:val="392C69"/>
              </w:rPr>
              <w:t xml:space="preserve">от 26.05.2017 </w:t>
            </w:r>
            <w:hyperlink r:id="rId25" w:history="1">
              <w:r>
                <w:rPr>
                  <w:color w:val="0000FF"/>
                </w:rPr>
                <w:t>N 906</w:t>
              </w:r>
            </w:hyperlink>
            <w:r>
              <w:rPr>
                <w:color w:val="392C69"/>
              </w:rPr>
              <w:t xml:space="preserve">, от 29.12.2017 </w:t>
            </w:r>
            <w:hyperlink r:id="rId26" w:history="1">
              <w:r>
                <w:rPr>
                  <w:color w:val="0000FF"/>
                </w:rPr>
                <w:t>N 2519</w:t>
              </w:r>
            </w:hyperlink>
            <w:r>
              <w:rPr>
                <w:color w:val="392C69"/>
              </w:rPr>
              <w:t xml:space="preserve">, от 25.12.2018 </w:t>
            </w:r>
            <w:hyperlink r:id="rId27" w:history="1">
              <w:r>
                <w:rPr>
                  <w:color w:val="0000FF"/>
                </w:rPr>
                <w:t>N 2640</w:t>
              </w:r>
            </w:hyperlink>
            <w:r>
              <w:rPr>
                <w:color w:val="392C69"/>
              </w:rPr>
              <w:t>,</w:t>
            </w:r>
          </w:p>
          <w:p w:rsidR="00313B2E" w:rsidRDefault="00313B2E">
            <w:pPr>
              <w:pStyle w:val="ConsPlusNormal"/>
              <w:jc w:val="center"/>
            </w:pPr>
            <w:r>
              <w:rPr>
                <w:color w:val="392C69"/>
              </w:rPr>
              <w:t xml:space="preserve">от 26.03.2020 </w:t>
            </w:r>
            <w:hyperlink r:id="rId28" w:history="1">
              <w:r>
                <w:rPr>
                  <w:color w:val="0000FF"/>
                </w:rPr>
                <w:t>N 434</w:t>
              </w:r>
            </w:hyperlink>
            <w:r>
              <w:rPr>
                <w:color w:val="392C69"/>
              </w:rPr>
              <w:t xml:space="preserve">, от 28.04.2021 </w:t>
            </w:r>
            <w:hyperlink r:id="rId29" w:history="1">
              <w:r>
                <w:rPr>
                  <w:color w:val="0000FF"/>
                </w:rPr>
                <w:t>N 901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Title"/>
        <w:jc w:val="center"/>
        <w:outlineLvl w:val="1"/>
      </w:pPr>
      <w:r>
        <w:t>I. Общие положения</w:t>
      </w:r>
    </w:p>
    <w:p w:rsidR="00313B2E" w:rsidRDefault="00313B2E">
      <w:pPr>
        <w:pStyle w:val="ConsPlusNormal"/>
        <w:jc w:val="both"/>
      </w:pPr>
    </w:p>
    <w:p w:rsidR="00313B2E" w:rsidRDefault="00313B2E">
      <w:pPr>
        <w:pStyle w:val="ConsPlusTitle"/>
        <w:jc w:val="center"/>
        <w:outlineLvl w:val="2"/>
      </w:pPr>
      <w:r>
        <w:t>Предмет регулирования Административного регламента</w:t>
      </w:r>
    </w:p>
    <w:p w:rsidR="00313B2E" w:rsidRDefault="00313B2E">
      <w:pPr>
        <w:pStyle w:val="ConsPlusNormal"/>
        <w:jc w:val="both"/>
      </w:pPr>
    </w:p>
    <w:p w:rsidR="00313B2E" w:rsidRDefault="00313B2E">
      <w:pPr>
        <w:pStyle w:val="ConsPlusNormal"/>
        <w:ind w:firstLine="540"/>
        <w:jc w:val="both"/>
      </w:pPr>
      <w:r>
        <w:t xml:space="preserve">1. Административный регламент администрации города Ставрополя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w:t>
      </w:r>
      <w:r>
        <w:lastRenderedPageBreak/>
        <w:t>Ставропольского края"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313B2E" w:rsidRDefault="00313B2E">
      <w:pPr>
        <w:pStyle w:val="ConsPlusNormal"/>
        <w:jc w:val="both"/>
      </w:pPr>
      <w:r>
        <w:t xml:space="preserve">(в ред. </w:t>
      </w:r>
      <w:hyperlink r:id="rId30"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13B2E" w:rsidRDefault="00313B2E">
      <w:pPr>
        <w:pStyle w:val="ConsPlusNormal"/>
        <w:jc w:val="both"/>
      </w:pPr>
    </w:p>
    <w:p w:rsidR="00313B2E" w:rsidRDefault="00313B2E">
      <w:pPr>
        <w:pStyle w:val="ConsPlusTitle"/>
        <w:jc w:val="center"/>
        <w:outlineLvl w:val="2"/>
      </w:pPr>
      <w:r>
        <w:t>Круг заявителей</w:t>
      </w:r>
    </w:p>
    <w:p w:rsidR="00313B2E" w:rsidRDefault="00313B2E">
      <w:pPr>
        <w:pStyle w:val="ConsPlusNormal"/>
        <w:jc w:val="both"/>
      </w:pPr>
    </w:p>
    <w:p w:rsidR="00313B2E" w:rsidRDefault="00313B2E">
      <w:pPr>
        <w:pStyle w:val="ConsPlusNormal"/>
        <w:ind w:firstLine="540"/>
        <w:jc w:val="both"/>
      </w:pPr>
      <w:r>
        <w:t>2. Заявителями являются граждане, имеющие право на предоставление бесплатно в собственность земельных участков в соответствии с законодательством Ставропольского края:</w:t>
      </w:r>
    </w:p>
    <w:p w:rsidR="00313B2E" w:rsidRDefault="00313B2E">
      <w:pPr>
        <w:pStyle w:val="ConsPlusNormal"/>
        <w:spacing w:before="220"/>
        <w:ind w:firstLine="540"/>
        <w:jc w:val="both"/>
      </w:pPr>
      <w:r>
        <w:t xml:space="preserve">1) ветераны Великой Отечественной войны, проживающие на территории города Ставрополя, при условии признания их нуждающимися в жилых помещениях в соответствии с Жилищным </w:t>
      </w:r>
      <w:hyperlink r:id="rId31" w:history="1">
        <w:r>
          <w:rPr>
            <w:color w:val="0000FF"/>
          </w:rPr>
          <w:t>кодексом</w:t>
        </w:r>
      </w:hyperlink>
      <w:r>
        <w:t xml:space="preserve"> Российской Федерации (далее - ветераны Великой Отечественной войны);</w:t>
      </w:r>
    </w:p>
    <w:p w:rsidR="00313B2E" w:rsidRDefault="00313B2E">
      <w:pPr>
        <w:pStyle w:val="ConsPlusNormal"/>
        <w:spacing w:before="220"/>
        <w:ind w:firstLine="540"/>
        <w:jc w:val="both"/>
      </w:pPr>
      <w:r>
        <w:t xml:space="preserve">2) из числа ветеранов боевых действий при условии признания нуждающимися в жилых помещениях в соответствии с Жилищным </w:t>
      </w:r>
      <w:hyperlink r:id="rId32" w:history="1">
        <w:r>
          <w:rPr>
            <w:color w:val="0000FF"/>
          </w:rPr>
          <w:t>кодексом</w:t>
        </w:r>
      </w:hyperlink>
      <w:r>
        <w:t xml:space="preserve"> Российской Федерации и проживания на территории города Ставрополя не менее трех лет (далее - ветераны боевых действий) следующие лица:</w:t>
      </w:r>
    </w:p>
    <w:p w:rsidR="00313B2E" w:rsidRDefault="00313B2E">
      <w:pPr>
        <w:pStyle w:val="ConsPlusNormal"/>
        <w:spacing w:before="220"/>
        <w:ind w:firstLine="540"/>
        <w:jc w:val="both"/>
      </w:pPr>
      <w:r>
        <w:t>а) военнослужащие, уволенные в запас (отставку);</w:t>
      </w:r>
    </w:p>
    <w:p w:rsidR="00313B2E" w:rsidRDefault="00313B2E">
      <w:pPr>
        <w:pStyle w:val="ConsPlusNormal"/>
        <w:spacing w:before="220"/>
        <w:ind w:firstLine="540"/>
        <w:jc w:val="both"/>
      </w:pPr>
      <w:r>
        <w:t>б) иные лица, уволенные по выслуге срока службы или иным основаниям, дающим право выхода на пенсию;</w:t>
      </w:r>
    </w:p>
    <w:p w:rsidR="00313B2E" w:rsidRDefault="00313B2E">
      <w:pPr>
        <w:pStyle w:val="ConsPlusNormal"/>
        <w:spacing w:before="220"/>
        <w:ind w:firstLine="540"/>
        <w:jc w:val="both"/>
      </w:pPr>
      <w:r>
        <w:t>3) граждане, проживающие на территории города Ставрополя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 (далее - граждане, проживающие в жилых помещениях, не отвечающих установленным федеральным законодательством требованиям к жилым помещениям);</w:t>
      </w:r>
    </w:p>
    <w:p w:rsidR="00313B2E" w:rsidRDefault="00313B2E">
      <w:pPr>
        <w:pStyle w:val="ConsPlusNormal"/>
        <w:spacing w:before="220"/>
        <w:ind w:firstLine="540"/>
        <w:jc w:val="both"/>
      </w:pPr>
      <w:r>
        <w:t>4) малоимущие граждане, постоянно проживающие на территории города Ставрополя не менее трех лет (далее - малоимущие граждане);</w:t>
      </w:r>
    </w:p>
    <w:p w:rsidR="00313B2E" w:rsidRDefault="00313B2E">
      <w:pPr>
        <w:pStyle w:val="ConsPlusNormal"/>
        <w:spacing w:before="220"/>
        <w:ind w:firstLine="540"/>
        <w:jc w:val="both"/>
      </w:pPr>
      <w:r>
        <w:t>5) граждане, являющиеся собственниками основных земельных участков, которым предоставлены в аренду земельные участки как превышавшие норму предоставления основных земельных участков и не имеющих самостоятельного значения, при условии их присоединения к основным земельным участкам;</w:t>
      </w:r>
    </w:p>
    <w:p w:rsidR="00313B2E" w:rsidRDefault="00313B2E">
      <w:pPr>
        <w:pStyle w:val="ConsPlusNormal"/>
        <w:spacing w:before="220"/>
        <w:ind w:firstLine="540"/>
        <w:jc w:val="both"/>
      </w:pPr>
      <w:r>
        <w:t>6) граждане, признанные инвалидами, у которых возникло право собственности на построенный на земельном участке объект индивидуального жилищного строительства (далее - граждане, признанные инвалидами).</w:t>
      </w:r>
    </w:p>
    <w:p w:rsidR="00313B2E" w:rsidRDefault="00313B2E">
      <w:pPr>
        <w:pStyle w:val="ConsPlusNormal"/>
        <w:jc w:val="both"/>
      </w:pPr>
      <w:r>
        <w:t xml:space="preserve">(пп. 6 введен </w:t>
      </w:r>
      <w:hyperlink r:id="rId33" w:history="1">
        <w:r>
          <w:rPr>
            <w:color w:val="0000FF"/>
          </w:rPr>
          <w:t>постановлением</w:t>
        </w:r>
      </w:hyperlink>
      <w:r>
        <w:t xml:space="preserve"> администрации г. Ставрополя от 26.05.2017 N 906)</w:t>
      </w:r>
    </w:p>
    <w:p w:rsidR="00313B2E" w:rsidRDefault="00313B2E">
      <w:pPr>
        <w:pStyle w:val="ConsPlusNormal"/>
        <w:spacing w:before="220"/>
        <w:ind w:firstLine="540"/>
        <w:jc w:val="both"/>
      </w:pPr>
      <w:r>
        <w:t>От имени заявителей с заявлением о предоставлении услуги вправе обратиться представители заявителей.</w:t>
      </w:r>
    </w:p>
    <w:p w:rsidR="00313B2E" w:rsidRDefault="00313B2E">
      <w:pPr>
        <w:pStyle w:val="ConsPlusNormal"/>
        <w:jc w:val="both"/>
      </w:pPr>
      <w:r>
        <w:t xml:space="preserve">(п. 2 в ред. </w:t>
      </w:r>
      <w:hyperlink r:id="rId34" w:history="1">
        <w:r>
          <w:rPr>
            <w:color w:val="0000FF"/>
          </w:rPr>
          <w:t>постановления</w:t>
        </w:r>
      </w:hyperlink>
      <w:r>
        <w:t xml:space="preserve"> администрации г. Ставрополя от 20.01.2016 N 86)</w:t>
      </w:r>
    </w:p>
    <w:p w:rsidR="00313B2E" w:rsidRDefault="00313B2E">
      <w:pPr>
        <w:pStyle w:val="ConsPlusNormal"/>
        <w:jc w:val="both"/>
      </w:pPr>
    </w:p>
    <w:p w:rsidR="00313B2E" w:rsidRDefault="00313B2E">
      <w:pPr>
        <w:pStyle w:val="ConsPlusTitle"/>
        <w:jc w:val="center"/>
        <w:outlineLvl w:val="2"/>
      </w:pPr>
      <w:r>
        <w:t>Требования к порядку информирования о предоставлении услуги</w:t>
      </w:r>
    </w:p>
    <w:p w:rsidR="00313B2E" w:rsidRDefault="00313B2E">
      <w:pPr>
        <w:pStyle w:val="ConsPlusNormal"/>
        <w:jc w:val="both"/>
      </w:pPr>
    </w:p>
    <w:p w:rsidR="00313B2E" w:rsidRDefault="00313B2E">
      <w:pPr>
        <w:pStyle w:val="ConsPlusNormal"/>
        <w:ind w:firstLine="540"/>
        <w:jc w:val="both"/>
      </w:pPr>
      <w:r>
        <w:t xml:space="preserve">3 - 5. Утратили силу. - </w:t>
      </w:r>
      <w:hyperlink r:id="rId35" w:history="1">
        <w:r>
          <w:rPr>
            <w:color w:val="0000FF"/>
          </w:rPr>
          <w:t>Постановление</w:t>
        </w:r>
      </w:hyperlink>
      <w:r>
        <w:t xml:space="preserve"> администрации г. Ставрополя от 28.04.2021 N 901.</w:t>
      </w:r>
    </w:p>
    <w:p w:rsidR="00313B2E" w:rsidRDefault="00313B2E">
      <w:pPr>
        <w:pStyle w:val="ConsPlusNormal"/>
        <w:spacing w:before="220"/>
        <w:ind w:firstLine="540"/>
        <w:jc w:val="both"/>
      </w:pPr>
      <w:bookmarkStart w:id="1" w:name="P84"/>
      <w:bookmarkEnd w:id="1"/>
      <w:r>
        <w:t xml:space="preserve">6. Получение информации по вопросам предоставления услуги и сведений о ходе </w:t>
      </w:r>
      <w:r>
        <w:lastRenderedPageBreak/>
        <w:t>предоставления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313B2E" w:rsidRDefault="00313B2E">
      <w:pPr>
        <w:pStyle w:val="ConsPlusNormal"/>
        <w:jc w:val="both"/>
      </w:pPr>
      <w:r>
        <w:t xml:space="preserve">(в ред. постановлений администрации г. Ставрополя от 25.12.2018 </w:t>
      </w:r>
      <w:hyperlink r:id="rId36" w:history="1">
        <w:r>
          <w:rPr>
            <w:color w:val="0000FF"/>
          </w:rPr>
          <w:t>N 2640</w:t>
        </w:r>
      </w:hyperlink>
      <w:r>
        <w:t xml:space="preserve">, от 28.04.2021 </w:t>
      </w:r>
      <w:hyperlink r:id="rId37" w:history="1">
        <w:r>
          <w:rPr>
            <w:color w:val="0000FF"/>
          </w:rPr>
          <w:t>N 901</w:t>
        </w:r>
      </w:hyperlink>
      <w:r>
        <w:t>)</w:t>
      </w:r>
    </w:p>
    <w:p w:rsidR="00313B2E" w:rsidRDefault="00313B2E">
      <w:pPr>
        <w:pStyle w:val="ConsPlusNormal"/>
        <w:spacing w:before="220"/>
        <w:ind w:firstLine="540"/>
        <w:jc w:val="both"/>
      </w:pPr>
      <w:r>
        <w:t>при личном обращении заявителя;</w:t>
      </w:r>
    </w:p>
    <w:p w:rsidR="00313B2E" w:rsidRDefault="00313B2E">
      <w:pPr>
        <w:pStyle w:val="ConsPlusNormal"/>
        <w:spacing w:before="220"/>
        <w:ind w:firstLine="540"/>
        <w:jc w:val="both"/>
      </w:pPr>
      <w:r>
        <w:t>при письменном обращении заявителя;</w:t>
      </w:r>
    </w:p>
    <w:p w:rsidR="00313B2E" w:rsidRDefault="00313B2E">
      <w:pPr>
        <w:pStyle w:val="ConsPlusNormal"/>
        <w:spacing w:before="220"/>
        <w:ind w:firstLine="540"/>
        <w:jc w:val="both"/>
      </w:pPr>
      <w:r>
        <w:t>при обращении заявителя посредством телефонной связи;</w:t>
      </w:r>
    </w:p>
    <w:p w:rsidR="00313B2E" w:rsidRDefault="00313B2E">
      <w:pPr>
        <w:pStyle w:val="ConsPlusNormal"/>
        <w:spacing w:before="220"/>
        <w:ind w:firstLine="540"/>
        <w:jc w:val="both"/>
      </w:pPr>
      <w:r>
        <w:t xml:space="preserve">через официальные сайты и электронную почту, указанные в справочной информации согласно </w:t>
      </w:r>
      <w:hyperlink w:anchor="P94" w:history="1">
        <w:r>
          <w:rPr>
            <w:color w:val="0000FF"/>
          </w:rPr>
          <w:t>пункту 7</w:t>
        </w:r>
      </w:hyperlink>
      <w:r>
        <w:t xml:space="preserve"> Административного регламента;</w:t>
      </w:r>
    </w:p>
    <w:p w:rsidR="00313B2E" w:rsidRDefault="00313B2E">
      <w:pPr>
        <w:pStyle w:val="ConsPlusNormal"/>
        <w:jc w:val="both"/>
      </w:pPr>
      <w:r>
        <w:t xml:space="preserve">(в ред. постановлений администрации г. Ставрополя от 25.12.2018 </w:t>
      </w:r>
      <w:hyperlink r:id="rId38" w:history="1">
        <w:r>
          <w:rPr>
            <w:color w:val="0000FF"/>
          </w:rPr>
          <w:t>N 2640</w:t>
        </w:r>
      </w:hyperlink>
      <w:r>
        <w:t xml:space="preserve">, от 28.04.2021 </w:t>
      </w:r>
      <w:hyperlink r:id="rId39" w:history="1">
        <w:r>
          <w:rPr>
            <w:color w:val="0000FF"/>
          </w:rPr>
          <w:t>N 901</w:t>
        </w:r>
      </w:hyperlink>
      <w:r>
        <w:t>)</w:t>
      </w:r>
    </w:p>
    <w:p w:rsidR="00313B2E" w:rsidRDefault="00313B2E">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313B2E" w:rsidRDefault="00313B2E">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313B2E" w:rsidRDefault="00313B2E">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администрации г. Ставрополя от 26.05.2017 N 906.</w:t>
      </w:r>
    </w:p>
    <w:p w:rsidR="00313B2E" w:rsidRDefault="00313B2E">
      <w:pPr>
        <w:pStyle w:val="ConsPlusNormal"/>
        <w:spacing w:before="220"/>
        <w:ind w:firstLine="540"/>
        <w:jc w:val="both"/>
      </w:pPr>
      <w:bookmarkStart w:id="2" w:name="P94"/>
      <w:bookmarkEnd w:id="2"/>
      <w:r>
        <w:t>7.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(https://ставрополь.рф/gosserv/for/65/vedomstva/22/43828/)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313B2E" w:rsidRDefault="00313B2E">
      <w:pPr>
        <w:pStyle w:val="ConsPlusNormal"/>
        <w:spacing w:before="220"/>
        <w:ind w:firstLine="540"/>
        <w:jc w:val="both"/>
      </w:pPr>
      <w:r>
        <w:t>К справочной информации относится:</w:t>
      </w:r>
    </w:p>
    <w:p w:rsidR="00313B2E" w:rsidRDefault="00313B2E">
      <w:pPr>
        <w:pStyle w:val="ConsPlusNormal"/>
        <w:spacing w:before="220"/>
        <w:ind w:firstLine="540"/>
        <w:jc w:val="both"/>
      </w:pPr>
      <w:r>
        <w:t>1) информация о месте нахождения и графике работы Администрации, Комитета, Центра;</w:t>
      </w:r>
    </w:p>
    <w:p w:rsidR="00313B2E" w:rsidRDefault="00313B2E">
      <w:pPr>
        <w:pStyle w:val="ConsPlusNormal"/>
        <w:spacing w:before="220"/>
        <w:ind w:firstLine="540"/>
        <w:jc w:val="both"/>
      </w:pPr>
      <w:r>
        <w:t>2) справочные телефоны Администрации, Комитета, Центра;</w:t>
      </w:r>
    </w:p>
    <w:p w:rsidR="00313B2E" w:rsidRDefault="00313B2E">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услуги, адреса их электронной почты.</w:t>
      </w:r>
    </w:p>
    <w:p w:rsidR="00313B2E" w:rsidRDefault="00313B2E">
      <w:pPr>
        <w:pStyle w:val="ConsPlusNormal"/>
        <w:spacing w:before="220"/>
        <w:ind w:firstLine="540"/>
        <w:jc w:val="both"/>
      </w:pPr>
      <w:r>
        <w:t>На информационных стендах Комитета, Центра размещается следующая информация:</w:t>
      </w:r>
    </w:p>
    <w:p w:rsidR="00313B2E" w:rsidRDefault="00313B2E">
      <w:pPr>
        <w:pStyle w:val="ConsPlusNormal"/>
        <w:spacing w:before="220"/>
        <w:ind w:firstLine="540"/>
        <w:jc w:val="both"/>
      </w:pPr>
      <w:r>
        <w:t>1) перечень документов, необходимых для получения услуги;</w:t>
      </w:r>
    </w:p>
    <w:p w:rsidR="00313B2E" w:rsidRDefault="00313B2E">
      <w:pPr>
        <w:pStyle w:val="ConsPlusNormal"/>
        <w:spacing w:before="220"/>
        <w:ind w:firstLine="540"/>
        <w:jc w:val="both"/>
      </w:pPr>
      <w:r>
        <w:t>2) сроки предоставления услуги;</w:t>
      </w:r>
    </w:p>
    <w:p w:rsidR="00313B2E" w:rsidRDefault="00313B2E">
      <w:pPr>
        <w:pStyle w:val="ConsPlusNormal"/>
        <w:spacing w:before="220"/>
        <w:ind w:firstLine="540"/>
        <w:jc w:val="both"/>
      </w:pPr>
      <w:r>
        <w:t>3) размеры государственных пошлин и иных платежей, связанных с получением услуги, порядок их уплаты;</w:t>
      </w:r>
    </w:p>
    <w:p w:rsidR="00313B2E" w:rsidRDefault="00313B2E">
      <w:pPr>
        <w:pStyle w:val="ConsPlusNormal"/>
        <w:spacing w:before="220"/>
        <w:ind w:firstLine="540"/>
        <w:jc w:val="both"/>
      </w:pPr>
      <w:r>
        <w:t xml:space="preserve">4) порядок обжалования решения и (или) действий (бездействия) Администрации, Комитета, </w:t>
      </w:r>
      <w:r>
        <w:lastRenderedPageBreak/>
        <w:t>Центра, а также их должностных лиц, муниципальных служащих, специалистов.</w:t>
      </w:r>
    </w:p>
    <w:p w:rsidR="00313B2E" w:rsidRDefault="00313B2E">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313B2E" w:rsidRDefault="00313B2E">
      <w:pPr>
        <w:pStyle w:val="ConsPlusNormal"/>
        <w:jc w:val="both"/>
      </w:pPr>
      <w:r>
        <w:t xml:space="preserve">(п. 7 в ред. </w:t>
      </w:r>
      <w:hyperlink r:id="rId41" w:history="1">
        <w:r>
          <w:rPr>
            <w:color w:val="0000FF"/>
          </w:rPr>
          <w:t>постановления</w:t>
        </w:r>
      </w:hyperlink>
      <w:r>
        <w:t xml:space="preserve"> администрации г. Ставрополя от 28.04.2021 N 901)</w:t>
      </w:r>
    </w:p>
    <w:p w:rsidR="00313B2E" w:rsidRDefault="00313B2E">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313B2E" w:rsidRDefault="00313B2E">
      <w:pPr>
        <w:pStyle w:val="ConsPlusNormal"/>
        <w:jc w:val="both"/>
      </w:pPr>
    </w:p>
    <w:p w:rsidR="00313B2E" w:rsidRDefault="00313B2E">
      <w:pPr>
        <w:pStyle w:val="ConsPlusTitle"/>
        <w:jc w:val="center"/>
        <w:outlineLvl w:val="1"/>
      </w:pPr>
      <w:r>
        <w:t>II. Стандарт предоставления услуги</w:t>
      </w:r>
    </w:p>
    <w:p w:rsidR="00313B2E" w:rsidRDefault="00313B2E">
      <w:pPr>
        <w:pStyle w:val="ConsPlusNormal"/>
        <w:jc w:val="both"/>
      </w:pPr>
    </w:p>
    <w:p w:rsidR="00313B2E" w:rsidRDefault="00313B2E">
      <w:pPr>
        <w:pStyle w:val="ConsPlusNormal"/>
        <w:ind w:firstLine="540"/>
        <w:jc w:val="both"/>
      </w:pPr>
      <w:r>
        <w:t>9. Полное наименование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p>
    <w:p w:rsidR="00313B2E" w:rsidRDefault="00313B2E">
      <w:pPr>
        <w:pStyle w:val="ConsPlusNormal"/>
        <w:jc w:val="both"/>
      </w:pPr>
      <w:r>
        <w:t xml:space="preserve">(п. 9 в ред. </w:t>
      </w:r>
      <w:hyperlink r:id="rId42"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10. Услугу предоставляет Администрация.</w:t>
      </w:r>
    </w:p>
    <w:p w:rsidR="00313B2E" w:rsidRDefault="00313B2E">
      <w:pPr>
        <w:pStyle w:val="ConsPlusNormal"/>
        <w:spacing w:before="220"/>
        <w:ind w:firstLine="540"/>
        <w:jc w:val="both"/>
      </w:pPr>
      <w:r>
        <w:t>При предоставлении услуги Администрация осуществляет взаимодействие:</w:t>
      </w:r>
    </w:p>
    <w:p w:rsidR="00313B2E" w:rsidRDefault="00313B2E">
      <w:pPr>
        <w:pStyle w:val="ConsPlusNormal"/>
        <w:spacing w:before="220"/>
        <w:ind w:firstLine="540"/>
        <w:jc w:val="both"/>
      </w:pPr>
      <w:r>
        <w:t>с Комитетом;</w:t>
      </w:r>
    </w:p>
    <w:p w:rsidR="00313B2E" w:rsidRDefault="00313B2E">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администрации г. Ставрополя от 29.12.2017 N 2519;</w:t>
      </w:r>
    </w:p>
    <w:p w:rsidR="00313B2E" w:rsidRDefault="00313B2E">
      <w:pPr>
        <w:pStyle w:val="ConsPlusNormal"/>
        <w:spacing w:before="220"/>
        <w:ind w:firstLine="540"/>
        <w:jc w:val="both"/>
      </w:pPr>
      <w:r>
        <w:t>с комитетом труда и социальной защиты населения администрации города Ставрополя;</w:t>
      </w:r>
    </w:p>
    <w:p w:rsidR="00313B2E" w:rsidRDefault="00313B2E">
      <w:pPr>
        <w:pStyle w:val="ConsPlusNormal"/>
        <w:spacing w:before="220"/>
        <w:ind w:firstLine="540"/>
        <w:jc w:val="both"/>
      </w:pPr>
      <w:r>
        <w:t>с Центром;</w:t>
      </w:r>
    </w:p>
    <w:p w:rsidR="00313B2E" w:rsidRDefault="00313B2E">
      <w:pPr>
        <w:pStyle w:val="ConsPlusNormal"/>
        <w:spacing w:before="220"/>
        <w:ind w:firstLine="540"/>
        <w:jc w:val="both"/>
      </w:pPr>
      <w:r>
        <w:t>с Управлением Федеральной миграционной службы по Ставропольскому краю (далее - Управление ФМС по СК);</w:t>
      </w:r>
    </w:p>
    <w:p w:rsidR="00313B2E" w:rsidRDefault="00313B2E">
      <w:pPr>
        <w:pStyle w:val="ConsPlusNormal"/>
        <w:spacing w:before="220"/>
        <w:ind w:firstLine="540"/>
        <w:jc w:val="both"/>
      </w:pPr>
      <w:r>
        <w:t>с комитетом градостроительства администрации города Ставрополя;</w:t>
      </w:r>
    </w:p>
    <w:p w:rsidR="00313B2E" w:rsidRDefault="00313B2E">
      <w:pPr>
        <w:pStyle w:val="ConsPlusNormal"/>
        <w:jc w:val="both"/>
      </w:pPr>
      <w:r>
        <w:t xml:space="preserve">(в ред. </w:t>
      </w:r>
      <w:hyperlink r:id="rId44"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313B2E" w:rsidRDefault="00313B2E">
      <w:pPr>
        <w:pStyle w:val="ConsPlusNormal"/>
        <w:spacing w:before="220"/>
        <w:ind w:firstLine="540"/>
        <w:jc w:val="both"/>
      </w:pPr>
      <w:r>
        <w:t xml:space="preserve">В соответствии с </w:t>
      </w:r>
      <w:hyperlink r:id="rId45"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6"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313B2E" w:rsidRDefault="00313B2E">
      <w:pPr>
        <w:pStyle w:val="ConsPlusNormal"/>
        <w:jc w:val="both"/>
      </w:pPr>
      <w:r>
        <w:lastRenderedPageBreak/>
        <w:t xml:space="preserve">(в ред. </w:t>
      </w:r>
      <w:hyperlink r:id="rId47" w:history="1">
        <w:r>
          <w:rPr>
            <w:color w:val="0000FF"/>
          </w:rPr>
          <w:t>постановления</w:t>
        </w:r>
      </w:hyperlink>
      <w:r>
        <w:t xml:space="preserve"> администрации г. Ставрополя от 26.03.2020 N 434)</w:t>
      </w:r>
    </w:p>
    <w:p w:rsidR="00313B2E" w:rsidRDefault="00313B2E">
      <w:pPr>
        <w:pStyle w:val="ConsPlusNormal"/>
        <w:jc w:val="both"/>
      </w:pPr>
    </w:p>
    <w:p w:rsidR="00313B2E" w:rsidRDefault="00313B2E">
      <w:pPr>
        <w:pStyle w:val="ConsPlusTitle"/>
        <w:jc w:val="center"/>
        <w:outlineLvl w:val="2"/>
      </w:pPr>
      <w:r>
        <w:t>Описание результата предоставления услуги</w:t>
      </w:r>
    </w:p>
    <w:p w:rsidR="00313B2E" w:rsidRDefault="00313B2E">
      <w:pPr>
        <w:pStyle w:val="ConsPlusNormal"/>
        <w:jc w:val="both"/>
      </w:pPr>
    </w:p>
    <w:p w:rsidR="00313B2E" w:rsidRDefault="00313B2E">
      <w:pPr>
        <w:pStyle w:val="ConsPlusNormal"/>
        <w:ind w:firstLine="540"/>
        <w:jc w:val="both"/>
      </w:pPr>
      <w:bookmarkStart w:id="3" w:name="P127"/>
      <w:bookmarkEnd w:id="3"/>
      <w:r>
        <w:t>11. Результатом предоставления услуги являются:</w:t>
      </w:r>
    </w:p>
    <w:p w:rsidR="00313B2E" w:rsidRDefault="00313B2E">
      <w:pPr>
        <w:pStyle w:val="ConsPlusNormal"/>
        <w:spacing w:before="220"/>
        <w:ind w:firstLine="540"/>
        <w:jc w:val="both"/>
      </w:pPr>
      <w:bookmarkStart w:id="4" w:name="P128"/>
      <w:bookmarkEnd w:id="4"/>
      <w:r>
        <w:t>1) постановление администрации города Ставрополя о предоставлении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в собственность бесплатно в соответствии с законодательством Ставропольского края;</w:t>
      </w:r>
    </w:p>
    <w:p w:rsidR="00313B2E" w:rsidRDefault="00313B2E">
      <w:pPr>
        <w:pStyle w:val="ConsPlusNormal"/>
        <w:jc w:val="both"/>
      </w:pPr>
      <w:r>
        <w:t xml:space="preserve">(пп. 1 в ред. </w:t>
      </w:r>
      <w:hyperlink r:id="rId48"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bookmarkStart w:id="5" w:name="P130"/>
      <w:bookmarkEnd w:id="5"/>
      <w:r>
        <w:t>2) уведомление об отказе в предоставлении услуги;</w:t>
      </w:r>
    </w:p>
    <w:p w:rsidR="00313B2E" w:rsidRDefault="00313B2E">
      <w:pPr>
        <w:pStyle w:val="ConsPlusNormal"/>
        <w:spacing w:before="220"/>
        <w:ind w:firstLine="540"/>
        <w:jc w:val="both"/>
      </w:pPr>
      <w:r>
        <w:t>3) уведомление о возврате заявления о предоставлении услуги.</w:t>
      </w:r>
    </w:p>
    <w:p w:rsidR="00313B2E" w:rsidRDefault="00313B2E">
      <w:pPr>
        <w:pStyle w:val="ConsPlusNormal"/>
        <w:spacing w:before="220"/>
        <w:ind w:firstLine="540"/>
        <w:jc w:val="both"/>
      </w:pPr>
      <w:bookmarkStart w:id="6" w:name="P132"/>
      <w:bookmarkEnd w:id="6"/>
      <w:r>
        <w:t xml:space="preserve">12. Срок предоставления услуги не должен превышать 30 календарных дней (далее - дней) со дня принятия заявления о предоставлении услуги и документов, указанных в </w:t>
      </w:r>
      <w:hyperlink w:anchor="P153" w:history="1">
        <w:r>
          <w:rPr>
            <w:color w:val="0000FF"/>
          </w:rPr>
          <w:t>пункте 14</w:t>
        </w:r>
      </w:hyperlink>
      <w:r>
        <w:t xml:space="preserve"> Административного регламента.</w:t>
      </w:r>
    </w:p>
    <w:p w:rsidR="00313B2E" w:rsidRDefault="00313B2E">
      <w:pPr>
        <w:pStyle w:val="ConsPlusNormal"/>
        <w:jc w:val="both"/>
      </w:pPr>
      <w:r>
        <w:t xml:space="preserve">(в ред. </w:t>
      </w:r>
      <w:hyperlink r:id="rId49" w:history="1">
        <w:r>
          <w:rPr>
            <w:color w:val="0000FF"/>
          </w:rPr>
          <w:t>постановления</w:t>
        </w:r>
      </w:hyperlink>
      <w:r>
        <w:t xml:space="preserve"> администрации г. Ставрополя от 28.04.2021 N 901)</w:t>
      </w:r>
    </w:p>
    <w:p w:rsidR="00313B2E" w:rsidRDefault="00313B2E">
      <w:pPr>
        <w:pStyle w:val="ConsPlusNormal"/>
        <w:spacing w:before="220"/>
        <w:ind w:firstLine="540"/>
        <w:jc w:val="both"/>
      </w:pPr>
      <w:r>
        <w:t xml:space="preserve">Срок подготовки уведомления об отказе в принятии документов, представленных в электронной форме, не должен превышать трех дней со дня принятия заявления о предоставлении услуги и документов, указанных в </w:t>
      </w:r>
      <w:hyperlink w:anchor="P153" w:history="1">
        <w:r>
          <w:rPr>
            <w:color w:val="0000FF"/>
          </w:rPr>
          <w:t>пункте 14</w:t>
        </w:r>
      </w:hyperlink>
      <w:r>
        <w:t xml:space="preserve"> Административного регламента.</w:t>
      </w:r>
    </w:p>
    <w:p w:rsidR="00313B2E" w:rsidRDefault="00313B2E">
      <w:pPr>
        <w:pStyle w:val="ConsPlusNormal"/>
        <w:spacing w:before="220"/>
        <w:ind w:firstLine="540"/>
        <w:jc w:val="both"/>
      </w:pPr>
      <w:r>
        <w:t xml:space="preserve">Срок подготовки уведомления о возврате заявления о предоставлении услуги не должен превышать 10 дней со дня принятия заявления о предоставлении услуги и документов, указанных в </w:t>
      </w:r>
      <w:hyperlink w:anchor="P153" w:history="1">
        <w:r>
          <w:rPr>
            <w:color w:val="0000FF"/>
          </w:rPr>
          <w:t>пункте 14</w:t>
        </w:r>
      </w:hyperlink>
      <w:r>
        <w:t xml:space="preserve"> Административного регламента.</w:t>
      </w:r>
    </w:p>
    <w:p w:rsidR="00313B2E" w:rsidRDefault="00313B2E">
      <w:pPr>
        <w:pStyle w:val="ConsPlusNormal"/>
        <w:spacing w:before="220"/>
        <w:ind w:firstLine="540"/>
        <w:jc w:val="both"/>
      </w:pPr>
      <w:r>
        <w:t xml:space="preserve">Сроком выдачи документов, указанных в </w:t>
      </w:r>
      <w:hyperlink w:anchor="P128" w:history="1">
        <w:r>
          <w:rPr>
            <w:color w:val="0000FF"/>
          </w:rPr>
          <w:t>подпунктах 1</w:t>
        </w:r>
      </w:hyperlink>
      <w:r>
        <w:t xml:space="preserve"> и </w:t>
      </w:r>
      <w:hyperlink w:anchor="P130" w:history="1">
        <w:r>
          <w:rPr>
            <w:color w:val="0000FF"/>
          </w:rPr>
          <w:t>2 пункта 11</w:t>
        </w:r>
      </w:hyperlink>
      <w:r>
        <w:t xml:space="preserve"> Административного регламента, является последний день окончания срока предоставления услуги.</w:t>
      </w:r>
    </w:p>
    <w:p w:rsidR="00313B2E" w:rsidRDefault="00313B2E">
      <w:pPr>
        <w:pStyle w:val="ConsPlusNormal"/>
        <w:spacing w:before="220"/>
        <w:ind w:firstLine="540"/>
        <w:jc w:val="both"/>
      </w:pPr>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32"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услуги и условиях его получения.</w:t>
      </w:r>
    </w:p>
    <w:p w:rsidR="00313B2E" w:rsidRDefault="00313B2E">
      <w:pPr>
        <w:pStyle w:val="ConsPlusNormal"/>
        <w:spacing w:before="220"/>
        <w:ind w:firstLine="540"/>
        <w:jc w:val="both"/>
      </w:pPr>
      <w:r>
        <w:t xml:space="preserve">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их реквизитов и источников официального опубликования (далее - перечень нормативных правовых актов, регулирующих предоставление услуги) размещен на официальном сайте Администрации, указанном в </w:t>
      </w:r>
      <w:hyperlink w:anchor="P94"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313B2E" w:rsidRDefault="00313B2E">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услуги, в соответствующем разделе Регионального реестра и на официальном сайте Администрации, указанном в </w:t>
      </w:r>
      <w:hyperlink w:anchor="P94" w:history="1">
        <w:r>
          <w:rPr>
            <w:color w:val="0000FF"/>
          </w:rPr>
          <w:t>пункте 7</w:t>
        </w:r>
      </w:hyperlink>
      <w:r>
        <w:t xml:space="preserve"> Административного регламента.</w:t>
      </w:r>
    </w:p>
    <w:p w:rsidR="00313B2E" w:rsidRDefault="00313B2E">
      <w:pPr>
        <w:pStyle w:val="ConsPlusNormal"/>
        <w:jc w:val="both"/>
      </w:pPr>
      <w:r>
        <w:t xml:space="preserve">(п. 13 в ред. </w:t>
      </w:r>
      <w:hyperlink r:id="rId50" w:history="1">
        <w:r>
          <w:rPr>
            <w:color w:val="0000FF"/>
          </w:rPr>
          <w:t>постановления</w:t>
        </w:r>
      </w:hyperlink>
      <w:r>
        <w:t xml:space="preserve"> администрации г. Ставрополя от 28.04.2021 N 901)</w:t>
      </w:r>
    </w:p>
    <w:p w:rsidR="00313B2E" w:rsidRDefault="00313B2E">
      <w:pPr>
        <w:pStyle w:val="ConsPlusNormal"/>
        <w:jc w:val="both"/>
      </w:pPr>
    </w:p>
    <w:p w:rsidR="00313B2E" w:rsidRDefault="00313B2E">
      <w:pPr>
        <w:pStyle w:val="ConsPlusTitle"/>
        <w:jc w:val="center"/>
        <w:outlineLvl w:val="2"/>
      </w:pPr>
      <w:r>
        <w:t>Исчерпывающий перечень документов, необходимых</w:t>
      </w:r>
    </w:p>
    <w:p w:rsidR="00313B2E" w:rsidRDefault="00313B2E">
      <w:pPr>
        <w:pStyle w:val="ConsPlusTitle"/>
        <w:jc w:val="center"/>
      </w:pPr>
      <w:r>
        <w:t>в соответствии с нормативными правовыми актами</w:t>
      </w:r>
    </w:p>
    <w:p w:rsidR="00313B2E" w:rsidRDefault="00313B2E">
      <w:pPr>
        <w:pStyle w:val="ConsPlusTitle"/>
        <w:jc w:val="center"/>
      </w:pPr>
      <w:r>
        <w:t>Российской Федерации и нормативными правовыми актами</w:t>
      </w:r>
    </w:p>
    <w:p w:rsidR="00313B2E" w:rsidRDefault="00313B2E">
      <w:pPr>
        <w:pStyle w:val="ConsPlusTitle"/>
        <w:jc w:val="center"/>
      </w:pPr>
      <w:r>
        <w:t>Ставропольского края, муниципальными правовыми актами</w:t>
      </w:r>
    </w:p>
    <w:p w:rsidR="00313B2E" w:rsidRDefault="00313B2E">
      <w:pPr>
        <w:pStyle w:val="ConsPlusTitle"/>
        <w:jc w:val="center"/>
      </w:pPr>
      <w:r>
        <w:t>города Ставрополя для предоставления услуги, подлежащих</w:t>
      </w:r>
    </w:p>
    <w:p w:rsidR="00313B2E" w:rsidRDefault="00313B2E">
      <w:pPr>
        <w:pStyle w:val="ConsPlusTitle"/>
        <w:jc w:val="center"/>
      </w:pPr>
      <w:r>
        <w:lastRenderedPageBreak/>
        <w:t>представлению заявителем, порядок их представления,</w:t>
      </w:r>
    </w:p>
    <w:p w:rsidR="00313B2E" w:rsidRDefault="00313B2E">
      <w:pPr>
        <w:pStyle w:val="ConsPlusTitle"/>
        <w:jc w:val="center"/>
      </w:pPr>
      <w:r>
        <w:t>в том числе в электронной форме (бланки, формы обращений,</w:t>
      </w:r>
    </w:p>
    <w:p w:rsidR="00313B2E" w:rsidRDefault="00313B2E">
      <w:pPr>
        <w:pStyle w:val="ConsPlusTitle"/>
        <w:jc w:val="center"/>
      </w:pPr>
      <w:r>
        <w:t>заявлений и иных документов, подаваемых заявителем</w:t>
      </w:r>
    </w:p>
    <w:p w:rsidR="00313B2E" w:rsidRDefault="00313B2E">
      <w:pPr>
        <w:pStyle w:val="ConsPlusTitle"/>
        <w:jc w:val="center"/>
      </w:pPr>
      <w:r>
        <w:t>в связи с предоставлением услуги, приводятся</w:t>
      </w:r>
    </w:p>
    <w:p w:rsidR="00313B2E" w:rsidRDefault="00313B2E">
      <w:pPr>
        <w:pStyle w:val="ConsPlusTitle"/>
        <w:jc w:val="center"/>
      </w:pPr>
      <w:r>
        <w:t>в приложениях к Административному регламенту)</w:t>
      </w:r>
    </w:p>
    <w:p w:rsidR="00313B2E" w:rsidRDefault="00313B2E">
      <w:pPr>
        <w:pStyle w:val="ConsPlusNormal"/>
        <w:jc w:val="both"/>
      </w:pPr>
    </w:p>
    <w:p w:rsidR="00313B2E" w:rsidRDefault="00313B2E">
      <w:pPr>
        <w:pStyle w:val="ConsPlusNormal"/>
        <w:ind w:firstLine="540"/>
        <w:jc w:val="both"/>
      </w:pPr>
      <w:bookmarkStart w:id="7" w:name="P153"/>
      <w:bookmarkEnd w:id="7"/>
      <w:r>
        <w:t xml:space="preserve">14. В целях получения услуги заявителем в Комитет, Центр подается </w:t>
      </w:r>
      <w:hyperlink w:anchor="P852" w:history="1">
        <w:r>
          <w:rPr>
            <w:color w:val="0000FF"/>
          </w:rPr>
          <w:t>заявление</w:t>
        </w:r>
      </w:hyperlink>
      <w:r>
        <w:t xml:space="preserve"> о предоставлении услуги, заполненное по форме, приведенной в приложении 3 к Административному регламенту, с приложением следующих документов:</w:t>
      </w:r>
    </w:p>
    <w:p w:rsidR="00313B2E" w:rsidRDefault="00313B2E">
      <w:pPr>
        <w:pStyle w:val="ConsPlusNormal"/>
        <w:jc w:val="both"/>
      </w:pPr>
      <w:r>
        <w:t xml:space="preserve">(в ред. </w:t>
      </w:r>
      <w:hyperlink r:id="rId51"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1) подлинника и копии документа, удостоверяющего личность заявителя либо личность представителя заявителя, если с заявлением обращается представитель заявителя;</w:t>
      </w:r>
    </w:p>
    <w:p w:rsidR="00313B2E" w:rsidRDefault="00313B2E">
      <w:pPr>
        <w:pStyle w:val="ConsPlusNormal"/>
        <w:jc w:val="both"/>
      </w:pPr>
      <w:r>
        <w:t xml:space="preserve">(в ред. </w:t>
      </w:r>
      <w:hyperlink r:id="rId52"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2) подлинника и копии документа, удостоверяющего права (полномочия) представителя заявителя, если с заявлением обращается представитель заявителя.</w:t>
      </w:r>
    </w:p>
    <w:p w:rsidR="00313B2E" w:rsidRDefault="00313B2E">
      <w:pPr>
        <w:pStyle w:val="ConsPlusNormal"/>
        <w:jc w:val="both"/>
      </w:pPr>
      <w:r>
        <w:t xml:space="preserve">(в ред. </w:t>
      </w:r>
      <w:hyperlink r:id="rId53"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Граждане, признанные инвалидами, дополнительно представляют следующие документы:</w:t>
      </w:r>
    </w:p>
    <w:p w:rsidR="00313B2E" w:rsidRDefault="00313B2E">
      <w:pPr>
        <w:pStyle w:val="ConsPlusNormal"/>
        <w:jc w:val="both"/>
      </w:pPr>
      <w:r>
        <w:t xml:space="preserve">(в ред. </w:t>
      </w:r>
      <w:hyperlink r:id="rId54"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а) подлинник и копию документа, подтверждающего возникновение права собственности на построенный объект индивидуального, жилищного строительства, если право на него не зарегистрировано в Едином государственном реестре недвижимости (далее - ЕГРН);</w:t>
      </w:r>
    </w:p>
    <w:p w:rsidR="00313B2E" w:rsidRDefault="00313B2E">
      <w:pPr>
        <w:pStyle w:val="ConsPlusNormal"/>
        <w:jc w:val="both"/>
      </w:pPr>
      <w:r>
        <w:t xml:space="preserve">(в ред. </w:t>
      </w:r>
      <w:hyperlink r:id="rId55"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б) подлинник и копию документа, удостоверяющего (устанавливающего) права на земельный участок, если право на него не зарегистрировано в ЕГРН;</w:t>
      </w:r>
    </w:p>
    <w:p w:rsidR="00313B2E" w:rsidRDefault="00313B2E">
      <w:pPr>
        <w:pStyle w:val="ConsPlusNormal"/>
        <w:jc w:val="both"/>
      </w:pPr>
      <w:r>
        <w:t xml:space="preserve">(в ред. </w:t>
      </w:r>
      <w:hyperlink r:id="rId56"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в) подлинник и копию документа, подтверждающего признание заявителя инвалидом.</w:t>
      </w:r>
    </w:p>
    <w:p w:rsidR="00313B2E" w:rsidRDefault="00313B2E">
      <w:pPr>
        <w:pStyle w:val="ConsPlusNormal"/>
        <w:jc w:val="both"/>
      </w:pPr>
      <w:r>
        <w:t xml:space="preserve">(в ред. </w:t>
      </w:r>
      <w:hyperlink r:id="rId57" w:history="1">
        <w:r>
          <w:rPr>
            <w:color w:val="0000FF"/>
          </w:rPr>
          <w:t>постановления</w:t>
        </w:r>
      </w:hyperlink>
      <w:r>
        <w:t xml:space="preserve"> администрации г. Ставрополя от 26.05.2017 N 906)</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5"/>
      </w:tblGrid>
      <w:tr w:rsidR="00313B2E">
        <w:tc>
          <w:tcPr>
            <w:tcW w:w="567" w:type="dxa"/>
          </w:tcPr>
          <w:p w:rsidR="00313B2E" w:rsidRDefault="00313B2E">
            <w:pPr>
              <w:pStyle w:val="ConsPlusNormal"/>
              <w:jc w:val="center"/>
            </w:pPr>
            <w:r>
              <w:t>N п/п</w:t>
            </w:r>
          </w:p>
        </w:tc>
        <w:tc>
          <w:tcPr>
            <w:tcW w:w="8505" w:type="dxa"/>
          </w:tcPr>
          <w:p w:rsidR="00313B2E" w:rsidRDefault="00313B2E">
            <w:pPr>
              <w:pStyle w:val="ConsPlusNormal"/>
              <w:jc w:val="center"/>
            </w:pPr>
            <w:r>
              <w:t>Наименование документа</w:t>
            </w:r>
          </w:p>
        </w:tc>
      </w:tr>
      <w:tr w:rsidR="00313B2E">
        <w:tc>
          <w:tcPr>
            <w:tcW w:w="567" w:type="dxa"/>
          </w:tcPr>
          <w:p w:rsidR="00313B2E" w:rsidRDefault="00313B2E">
            <w:pPr>
              <w:pStyle w:val="ConsPlusNormal"/>
              <w:jc w:val="center"/>
            </w:pPr>
            <w:r>
              <w:t>1.</w:t>
            </w:r>
          </w:p>
        </w:tc>
        <w:tc>
          <w:tcPr>
            <w:tcW w:w="8505" w:type="dxa"/>
          </w:tcPr>
          <w:p w:rsidR="00313B2E" w:rsidRDefault="00313B2E">
            <w:pPr>
              <w:pStyle w:val="ConsPlusNormal"/>
            </w:pPr>
            <w:r>
              <w:t>Подлинник и копия документа, удостоверяющего личность заявителя, являющегося физическим лицом, либо личность представителя физического лица</w:t>
            </w:r>
          </w:p>
        </w:tc>
      </w:tr>
      <w:tr w:rsidR="00313B2E">
        <w:tc>
          <w:tcPr>
            <w:tcW w:w="567" w:type="dxa"/>
          </w:tcPr>
          <w:p w:rsidR="00313B2E" w:rsidRDefault="00313B2E">
            <w:pPr>
              <w:pStyle w:val="ConsPlusNormal"/>
              <w:jc w:val="center"/>
            </w:pPr>
            <w:r>
              <w:t>2.</w:t>
            </w:r>
          </w:p>
        </w:tc>
        <w:tc>
          <w:tcPr>
            <w:tcW w:w="8505" w:type="dxa"/>
          </w:tcPr>
          <w:p w:rsidR="00313B2E" w:rsidRDefault="00313B2E">
            <w:pPr>
              <w:pStyle w:val="ConsPlusNormal"/>
            </w:pPr>
            <w:r>
              <w:t>Подлинник и копия документа, удостоверяющего права (полномочия) представителя физического лица, если с заявлением обращается представитель заявителя</w:t>
            </w:r>
          </w:p>
        </w:tc>
      </w:tr>
    </w:tbl>
    <w:p w:rsidR="00313B2E" w:rsidRDefault="00313B2E">
      <w:pPr>
        <w:pStyle w:val="ConsPlusNormal"/>
        <w:jc w:val="both"/>
      </w:pPr>
    </w:p>
    <w:p w:rsidR="00313B2E" w:rsidRDefault="00313B2E">
      <w:pPr>
        <w:pStyle w:val="ConsPlusNormal"/>
        <w:jc w:val="both"/>
      </w:pPr>
      <w:r>
        <w:t xml:space="preserve">(п. 14 в ред. </w:t>
      </w:r>
      <w:hyperlink r:id="rId58" w:history="1">
        <w:r>
          <w:rPr>
            <w:color w:val="0000FF"/>
          </w:rPr>
          <w:t>постановления</w:t>
        </w:r>
      </w:hyperlink>
      <w:r>
        <w:t xml:space="preserve"> администрации г. Ставрополя от 20.01.2016 N 86)</w:t>
      </w:r>
    </w:p>
    <w:p w:rsidR="00313B2E" w:rsidRDefault="00313B2E">
      <w:pPr>
        <w:pStyle w:val="ConsPlusNormal"/>
        <w:spacing w:before="220"/>
        <w:ind w:firstLine="540"/>
        <w:jc w:val="both"/>
      </w:pPr>
      <w:r>
        <w:t xml:space="preserve">15. Заявление о предоставлении услуги и документы, указанные в </w:t>
      </w:r>
      <w:hyperlink w:anchor="P153" w:history="1">
        <w:r>
          <w:rPr>
            <w:color w:val="0000FF"/>
          </w:rPr>
          <w:t>пункте 14</w:t>
        </w:r>
      </w:hyperlink>
      <w: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313B2E" w:rsidRDefault="00313B2E">
      <w:pPr>
        <w:pStyle w:val="ConsPlusNormal"/>
        <w:spacing w:before="220"/>
        <w:ind w:firstLine="540"/>
        <w:jc w:val="both"/>
      </w:pPr>
      <w:r>
        <w:t>16. При обращении за получением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313B2E" w:rsidRDefault="00313B2E">
      <w:pPr>
        <w:pStyle w:val="ConsPlusNormal"/>
        <w:jc w:val="both"/>
      </w:pPr>
      <w:r>
        <w:lastRenderedPageBreak/>
        <w:t xml:space="preserve">(в ред. </w:t>
      </w:r>
      <w:hyperlink r:id="rId59" w:history="1">
        <w:r>
          <w:rPr>
            <w:color w:val="0000FF"/>
          </w:rPr>
          <w:t>постановления</w:t>
        </w:r>
      </w:hyperlink>
      <w:r>
        <w:t xml:space="preserve"> администрации г. Ставрополя от 28.04.2021 N 901)</w:t>
      </w:r>
    </w:p>
    <w:p w:rsidR="00313B2E" w:rsidRDefault="00313B2E">
      <w:pPr>
        <w:pStyle w:val="ConsPlusNormal"/>
        <w:spacing w:before="220"/>
        <w:ind w:firstLine="540"/>
        <w:jc w:val="both"/>
      </w:pPr>
      <w:hyperlink r:id="rId60" w:history="1">
        <w:r>
          <w:rPr>
            <w:color w:val="0000FF"/>
          </w:rPr>
          <w:t>Правила</w:t>
        </w:r>
      </w:hyperlink>
      <w:r>
        <w:t xml:space="preserve">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13B2E" w:rsidRDefault="00313B2E">
      <w:pPr>
        <w:pStyle w:val="ConsPlusNormal"/>
        <w:spacing w:before="22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61" w:history="1">
        <w:r>
          <w:rPr>
            <w:color w:val="0000FF"/>
          </w:rPr>
          <w:t>законом</w:t>
        </w:r>
      </w:hyperlink>
      <w:r>
        <w:t xml:space="preserve"> от 06 апреля 2011 г. N 63-ФЗ "Об электронной подписи" (далее - удостоверяющий центр).</w:t>
      </w:r>
    </w:p>
    <w:p w:rsidR="00313B2E" w:rsidRDefault="00313B2E">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13B2E" w:rsidRDefault="00313B2E">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62" w:history="1">
        <w:r>
          <w:rPr>
            <w:color w:val="0000FF"/>
          </w:rPr>
          <w:t>статьей 10</w:t>
        </w:r>
      </w:hyperlink>
      <w:r>
        <w:t xml:space="preserve"> Федерального закона от 06 апреля 2011 г. N 63-ФЗ "Об электронной подписи".</w:t>
      </w:r>
    </w:p>
    <w:p w:rsidR="00313B2E" w:rsidRDefault="00313B2E">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13B2E" w:rsidRDefault="00313B2E">
      <w:pPr>
        <w:pStyle w:val="ConsPlusNormal"/>
        <w:jc w:val="both"/>
      </w:pPr>
      <w:r>
        <w:t xml:space="preserve">(абзац введен </w:t>
      </w:r>
      <w:hyperlink r:id="rId63" w:history="1">
        <w:r>
          <w:rPr>
            <w:color w:val="0000FF"/>
          </w:rPr>
          <w:t>постановлением</w:t>
        </w:r>
      </w:hyperlink>
      <w:r>
        <w:t xml:space="preserve"> администрации г. Ставрополя от 25.12.2018 N 2640)</w:t>
      </w:r>
    </w:p>
    <w:p w:rsidR="00313B2E" w:rsidRDefault="00313B2E">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313B2E" w:rsidRDefault="00313B2E">
      <w:pPr>
        <w:pStyle w:val="ConsPlusNormal"/>
        <w:jc w:val="both"/>
      </w:pPr>
      <w:r>
        <w:t xml:space="preserve">(абзац введен </w:t>
      </w:r>
      <w:hyperlink r:id="rId64" w:history="1">
        <w:r>
          <w:rPr>
            <w:color w:val="0000FF"/>
          </w:rPr>
          <w:t>постановлением</w:t>
        </w:r>
      </w:hyperlink>
      <w:r>
        <w:t xml:space="preserve"> администрации г. Ставрополя от 25.12.2018 N 2640)</w:t>
      </w:r>
    </w:p>
    <w:p w:rsidR="00313B2E" w:rsidRDefault="00313B2E">
      <w:pPr>
        <w:pStyle w:val="ConsPlusNormal"/>
        <w:jc w:val="both"/>
      </w:pPr>
    </w:p>
    <w:p w:rsidR="00313B2E" w:rsidRDefault="00313B2E">
      <w:pPr>
        <w:pStyle w:val="ConsPlusTitle"/>
        <w:jc w:val="center"/>
        <w:outlineLvl w:val="2"/>
      </w:pPr>
      <w:r>
        <w:t>Исчерпывающий перечень документов, необходимых</w:t>
      </w:r>
    </w:p>
    <w:p w:rsidR="00313B2E" w:rsidRDefault="00313B2E">
      <w:pPr>
        <w:pStyle w:val="ConsPlusTitle"/>
        <w:jc w:val="center"/>
      </w:pPr>
      <w:r>
        <w:t>в соответствии с нормативными правовыми актами</w:t>
      </w:r>
    </w:p>
    <w:p w:rsidR="00313B2E" w:rsidRDefault="00313B2E">
      <w:pPr>
        <w:pStyle w:val="ConsPlusTitle"/>
        <w:jc w:val="center"/>
      </w:pPr>
      <w:r>
        <w:t>Российской Федерации, Ставропольского края, муниципальными</w:t>
      </w:r>
    </w:p>
    <w:p w:rsidR="00313B2E" w:rsidRDefault="00313B2E">
      <w:pPr>
        <w:pStyle w:val="ConsPlusTitle"/>
        <w:jc w:val="center"/>
      </w:pPr>
      <w:r>
        <w:t>правовыми актами города Ставрополя для предоставления</w:t>
      </w:r>
    </w:p>
    <w:p w:rsidR="00313B2E" w:rsidRDefault="00313B2E">
      <w:pPr>
        <w:pStyle w:val="ConsPlusTitle"/>
        <w:jc w:val="center"/>
      </w:pPr>
      <w:r>
        <w:t>услуги, которые находятся в распоряжении иных органов</w:t>
      </w:r>
    </w:p>
    <w:p w:rsidR="00313B2E" w:rsidRDefault="00313B2E">
      <w:pPr>
        <w:pStyle w:val="ConsPlusTitle"/>
        <w:jc w:val="center"/>
      </w:pPr>
      <w:r>
        <w:t>и организаций, участвующих в предоставлении услуги,</w:t>
      </w:r>
    </w:p>
    <w:p w:rsidR="00313B2E" w:rsidRDefault="00313B2E">
      <w:pPr>
        <w:pStyle w:val="ConsPlusTitle"/>
        <w:jc w:val="center"/>
      </w:pPr>
      <w:r>
        <w:t>и запрашиваются в режиме межведомственного</w:t>
      </w:r>
    </w:p>
    <w:p w:rsidR="00313B2E" w:rsidRDefault="00313B2E">
      <w:pPr>
        <w:pStyle w:val="ConsPlusTitle"/>
        <w:jc w:val="center"/>
      </w:pPr>
      <w:r>
        <w:t>информационного взаимодействия</w:t>
      </w:r>
    </w:p>
    <w:p w:rsidR="00313B2E" w:rsidRDefault="00313B2E">
      <w:pPr>
        <w:pStyle w:val="ConsPlusNormal"/>
        <w:jc w:val="both"/>
      </w:pPr>
    </w:p>
    <w:p w:rsidR="00313B2E" w:rsidRDefault="00313B2E">
      <w:pPr>
        <w:pStyle w:val="ConsPlusNormal"/>
        <w:ind w:firstLine="540"/>
        <w:jc w:val="both"/>
      </w:pPr>
      <w:bookmarkStart w:id="8" w:name="P197"/>
      <w:bookmarkEnd w:id="8"/>
      <w:r>
        <w:t>17. В целях предоставления услуги в порядке межведомственного взаимодействия запрашиваются следующие документы:</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5352"/>
        <w:gridCol w:w="3061"/>
      </w:tblGrid>
      <w:tr w:rsidR="00313B2E">
        <w:tc>
          <w:tcPr>
            <w:tcW w:w="610" w:type="dxa"/>
          </w:tcPr>
          <w:p w:rsidR="00313B2E" w:rsidRDefault="00313B2E">
            <w:pPr>
              <w:pStyle w:val="ConsPlusNormal"/>
              <w:jc w:val="center"/>
            </w:pPr>
            <w:r>
              <w:t>N п/п</w:t>
            </w:r>
          </w:p>
        </w:tc>
        <w:tc>
          <w:tcPr>
            <w:tcW w:w="5352" w:type="dxa"/>
          </w:tcPr>
          <w:p w:rsidR="00313B2E" w:rsidRDefault="00313B2E">
            <w:pPr>
              <w:pStyle w:val="ConsPlusNormal"/>
              <w:jc w:val="center"/>
            </w:pPr>
            <w:r>
              <w:t>Наименование документа</w:t>
            </w:r>
          </w:p>
        </w:tc>
        <w:tc>
          <w:tcPr>
            <w:tcW w:w="3061" w:type="dxa"/>
          </w:tcPr>
          <w:p w:rsidR="00313B2E" w:rsidRDefault="00313B2E">
            <w:pPr>
              <w:pStyle w:val="ConsPlusNormal"/>
              <w:jc w:val="center"/>
            </w:pPr>
            <w:r>
              <w:t>Наименование органа, с которым осуществляется межведомственное взаимодействие</w:t>
            </w:r>
          </w:p>
        </w:tc>
      </w:tr>
      <w:tr w:rsidR="00313B2E">
        <w:tc>
          <w:tcPr>
            <w:tcW w:w="610" w:type="dxa"/>
          </w:tcPr>
          <w:p w:rsidR="00313B2E" w:rsidRDefault="00313B2E">
            <w:pPr>
              <w:pStyle w:val="ConsPlusNormal"/>
              <w:jc w:val="center"/>
            </w:pPr>
            <w:r>
              <w:t>1.</w:t>
            </w:r>
          </w:p>
        </w:tc>
        <w:tc>
          <w:tcPr>
            <w:tcW w:w="5352" w:type="dxa"/>
          </w:tcPr>
          <w:p w:rsidR="00313B2E" w:rsidRDefault="00313B2E">
            <w:pPr>
              <w:pStyle w:val="ConsPlusNormal"/>
            </w:pPr>
            <w:r>
              <w:t>Выписка из ЕГРН об объекте недвижимости (об испрашиваемом земельном участке)</w:t>
            </w:r>
          </w:p>
        </w:tc>
        <w:tc>
          <w:tcPr>
            <w:tcW w:w="3061" w:type="dxa"/>
          </w:tcPr>
          <w:p w:rsidR="00313B2E" w:rsidRDefault="00313B2E">
            <w:pPr>
              <w:pStyle w:val="ConsPlusNormal"/>
              <w:jc w:val="center"/>
            </w:pPr>
            <w:r>
              <w:t>Филиал ФГБУ "ФКП Росреестра" по СК</w:t>
            </w:r>
          </w:p>
        </w:tc>
      </w:tr>
      <w:tr w:rsidR="00313B2E">
        <w:tc>
          <w:tcPr>
            <w:tcW w:w="610" w:type="dxa"/>
          </w:tcPr>
          <w:p w:rsidR="00313B2E" w:rsidRDefault="00313B2E">
            <w:pPr>
              <w:pStyle w:val="ConsPlusNormal"/>
              <w:jc w:val="center"/>
            </w:pPr>
            <w:r>
              <w:lastRenderedPageBreak/>
              <w:t>2.</w:t>
            </w:r>
          </w:p>
        </w:tc>
        <w:tc>
          <w:tcPr>
            <w:tcW w:w="5352" w:type="dxa"/>
          </w:tcPr>
          <w:p w:rsidR="00313B2E" w:rsidRDefault="00313B2E">
            <w:pPr>
              <w:pStyle w:val="ConsPlusNormal"/>
            </w:pPr>
            <w:r>
              <w:t>Выписка из ЕГРН о правах отдельного лица на имевшиеся (имеющиеся) у него объекты недвижимости</w:t>
            </w:r>
          </w:p>
        </w:tc>
        <w:tc>
          <w:tcPr>
            <w:tcW w:w="3061" w:type="dxa"/>
          </w:tcPr>
          <w:p w:rsidR="00313B2E" w:rsidRDefault="00313B2E">
            <w:pPr>
              <w:pStyle w:val="ConsPlusNormal"/>
              <w:jc w:val="center"/>
            </w:pPr>
            <w:r>
              <w:t>Филиал ФГБУ "ФКП Росреестра" по СК</w:t>
            </w:r>
          </w:p>
        </w:tc>
      </w:tr>
    </w:tbl>
    <w:p w:rsidR="00313B2E" w:rsidRDefault="00313B2E">
      <w:pPr>
        <w:pStyle w:val="ConsPlusNormal"/>
        <w:jc w:val="both"/>
      </w:pPr>
    </w:p>
    <w:p w:rsidR="00313B2E" w:rsidRDefault="00313B2E">
      <w:pPr>
        <w:pStyle w:val="ConsPlusNormal"/>
        <w:jc w:val="both"/>
      </w:pPr>
      <w:r>
        <w:t xml:space="preserve">(в ред. постановлений администрации г. Ставрополя от 16.01.2017 </w:t>
      </w:r>
      <w:hyperlink r:id="rId65" w:history="1">
        <w:r>
          <w:rPr>
            <w:color w:val="0000FF"/>
          </w:rPr>
          <w:t>N 41</w:t>
        </w:r>
      </w:hyperlink>
      <w:r>
        <w:t xml:space="preserve">, от 26.05.2017 </w:t>
      </w:r>
      <w:hyperlink r:id="rId66" w:history="1">
        <w:r>
          <w:rPr>
            <w:color w:val="0000FF"/>
          </w:rPr>
          <w:t>N 906</w:t>
        </w:r>
      </w:hyperlink>
      <w:r>
        <w:t>)</w:t>
      </w:r>
    </w:p>
    <w:p w:rsidR="00313B2E" w:rsidRDefault="00313B2E">
      <w:pPr>
        <w:pStyle w:val="ConsPlusNormal"/>
        <w:spacing w:before="220"/>
        <w:ind w:firstLine="540"/>
        <w:jc w:val="both"/>
      </w:pPr>
      <w:r>
        <w:t>В зависимости от категории заявителя дополнительно в порядке межведомственного взаимодействия запрашиваются следующие документы:</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3912"/>
        <w:gridCol w:w="2438"/>
      </w:tblGrid>
      <w:tr w:rsidR="00313B2E">
        <w:tc>
          <w:tcPr>
            <w:tcW w:w="567" w:type="dxa"/>
          </w:tcPr>
          <w:p w:rsidR="00313B2E" w:rsidRDefault="00313B2E">
            <w:pPr>
              <w:pStyle w:val="ConsPlusNormal"/>
              <w:jc w:val="center"/>
            </w:pPr>
            <w:r>
              <w:t>N п/п</w:t>
            </w:r>
          </w:p>
        </w:tc>
        <w:tc>
          <w:tcPr>
            <w:tcW w:w="2041" w:type="dxa"/>
          </w:tcPr>
          <w:p w:rsidR="00313B2E" w:rsidRDefault="00313B2E">
            <w:pPr>
              <w:pStyle w:val="ConsPlusNormal"/>
              <w:jc w:val="center"/>
            </w:pPr>
            <w:r>
              <w:t>Категория заявителя</w:t>
            </w:r>
          </w:p>
        </w:tc>
        <w:tc>
          <w:tcPr>
            <w:tcW w:w="3912" w:type="dxa"/>
          </w:tcPr>
          <w:p w:rsidR="00313B2E" w:rsidRDefault="00313B2E">
            <w:pPr>
              <w:pStyle w:val="ConsPlusNormal"/>
              <w:jc w:val="center"/>
            </w:pPr>
            <w:r>
              <w:t>Наименование документа</w:t>
            </w:r>
          </w:p>
        </w:tc>
        <w:tc>
          <w:tcPr>
            <w:tcW w:w="2438" w:type="dxa"/>
          </w:tcPr>
          <w:p w:rsidR="00313B2E" w:rsidRDefault="00313B2E">
            <w:pPr>
              <w:pStyle w:val="ConsPlusNormal"/>
              <w:jc w:val="center"/>
            </w:pPr>
            <w:r>
              <w:t>Наименование органа, с которым осуществляется межведомственное взаимодействие</w:t>
            </w:r>
          </w:p>
        </w:tc>
      </w:tr>
      <w:tr w:rsidR="00313B2E">
        <w:tc>
          <w:tcPr>
            <w:tcW w:w="567" w:type="dxa"/>
          </w:tcPr>
          <w:p w:rsidR="00313B2E" w:rsidRDefault="00313B2E">
            <w:pPr>
              <w:pStyle w:val="ConsPlusNormal"/>
              <w:jc w:val="center"/>
            </w:pPr>
            <w:r>
              <w:t>1</w:t>
            </w:r>
          </w:p>
        </w:tc>
        <w:tc>
          <w:tcPr>
            <w:tcW w:w="2041" w:type="dxa"/>
          </w:tcPr>
          <w:p w:rsidR="00313B2E" w:rsidRDefault="00313B2E">
            <w:pPr>
              <w:pStyle w:val="ConsPlusNormal"/>
              <w:jc w:val="center"/>
            </w:pPr>
            <w:r>
              <w:t>2</w:t>
            </w:r>
          </w:p>
        </w:tc>
        <w:tc>
          <w:tcPr>
            <w:tcW w:w="3912" w:type="dxa"/>
          </w:tcPr>
          <w:p w:rsidR="00313B2E" w:rsidRDefault="00313B2E">
            <w:pPr>
              <w:pStyle w:val="ConsPlusNormal"/>
              <w:jc w:val="center"/>
            </w:pPr>
            <w:r>
              <w:t>3</w:t>
            </w:r>
          </w:p>
        </w:tc>
        <w:tc>
          <w:tcPr>
            <w:tcW w:w="2438" w:type="dxa"/>
          </w:tcPr>
          <w:p w:rsidR="00313B2E" w:rsidRDefault="00313B2E">
            <w:pPr>
              <w:pStyle w:val="ConsPlusNormal"/>
              <w:jc w:val="center"/>
            </w:pPr>
            <w:r>
              <w:t>4</w:t>
            </w:r>
          </w:p>
        </w:tc>
      </w:tr>
      <w:tr w:rsidR="00313B2E">
        <w:tblPrEx>
          <w:tblBorders>
            <w:insideH w:val="nil"/>
          </w:tblBorders>
        </w:tblPrEx>
        <w:tc>
          <w:tcPr>
            <w:tcW w:w="567" w:type="dxa"/>
            <w:tcBorders>
              <w:bottom w:val="nil"/>
            </w:tcBorders>
          </w:tcPr>
          <w:p w:rsidR="00313B2E" w:rsidRDefault="00313B2E">
            <w:pPr>
              <w:pStyle w:val="ConsPlusNormal"/>
              <w:jc w:val="center"/>
            </w:pPr>
            <w:r>
              <w:t>1.</w:t>
            </w:r>
          </w:p>
        </w:tc>
        <w:tc>
          <w:tcPr>
            <w:tcW w:w="2041" w:type="dxa"/>
            <w:tcBorders>
              <w:bottom w:val="nil"/>
            </w:tcBorders>
          </w:tcPr>
          <w:p w:rsidR="00313B2E" w:rsidRDefault="00313B2E">
            <w:pPr>
              <w:pStyle w:val="ConsPlusNormal"/>
            </w:pPr>
            <w:r>
              <w:t>Ветераны Великой Отечественной войны и ветераны боевых действий</w:t>
            </w:r>
          </w:p>
        </w:tc>
        <w:tc>
          <w:tcPr>
            <w:tcW w:w="3912" w:type="dxa"/>
            <w:tcBorders>
              <w:bottom w:val="nil"/>
            </w:tcBorders>
          </w:tcPr>
          <w:p w:rsidR="00313B2E" w:rsidRDefault="00313B2E">
            <w:pPr>
              <w:pStyle w:val="ConsPlusNormal"/>
            </w:pPr>
            <w:r>
              <w:t>документ, подтверждающий признание заявителя нуждающимся в улучшении жилищных условий</w:t>
            </w:r>
          </w:p>
        </w:tc>
        <w:tc>
          <w:tcPr>
            <w:tcW w:w="2438" w:type="dxa"/>
            <w:tcBorders>
              <w:bottom w:val="nil"/>
            </w:tcBorders>
          </w:tcPr>
          <w:p w:rsidR="00313B2E" w:rsidRDefault="00313B2E">
            <w:pPr>
              <w:pStyle w:val="ConsPlusNormal"/>
            </w:pPr>
            <w:r>
              <w:t>Комитет</w:t>
            </w:r>
          </w:p>
        </w:tc>
      </w:tr>
      <w:tr w:rsidR="00313B2E">
        <w:tblPrEx>
          <w:tblBorders>
            <w:insideH w:val="nil"/>
          </w:tblBorders>
        </w:tblPrEx>
        <w:tc>
          <w:tcPr>
            <w:tcW w:w="8958" w:type="dxa"/>
            <w:gridSpan w:val="4"/>
            <w:tcBorders>
              <w:top w:val="nil"/>
            </w:tcBorders>
          </w:tcPr>
          <w:p w:rsidR="00313B2E" w:rsidRDefault="00313B2E">
            <w:pPr>
              <w:pStyle w:val="ConsPlusNormal"/>
              <w:jc w:val="both"/>
            </w:pPr>
            <w:r>
              <w:t xml:space="preserve">(в ред. </w:t>
            </w:r>
            <w:hyperlink r:id="rId67" w:history="1">
              <w:r>
                <w:rPr>
                  <w:color w:val="0000FF"/>
                </w:rPr>
                <w:t>постановления</w:t>
              </w:r>
            </w:hyperlink>
            <w:r>
              <w:t xml:space="preserve"> администрации г. Ставрополя от 29.12.2017 N 2519)</w:t>
            </w:r>
          </w:p>
        </w:tc>
      </w:tr>
      <w:tr w:rsidR="00313B2E">
        <w:tc>
          <w:tcPr>
            <w:tcW w:w="567" w:type="dxa"/>
            <w:tcBorders>
              <w:bottom w:val="nil"/>
            </w:tcBorders>
          </w:tcPr>
          <w:p w:rsidR="00313B2E" w:rsidRDefault="00313B2E">
            <w:pPr>
              <w:pStyle w:val="ConsPlusNormal"/>
            </w:pPr>
          </w:p>
        </w:tc>
        <w:tc>
          <w:tcPr>
            <w:tcW w:w="2041" w:type="dxa"/>
            <w:tcBorders>
              <w:bottom w:val="nil"/>
            </w:tcBorders>
          </w:tcPr>
          <w:p w:rsidR="00313B2E" w:rsidRDefault="00313B2E">
            <w:pPr>
              <w:pStyle w:val="ConsPlusNormal"/>
            </w:pPr>
          </w:p>
        </w:tc>
        <w:tc>
          <w:tcPr>
            <w:tcW w:w="3912" w:type="dxa"/>
          </w:tcPr>
          <w:p w:rsidR="00313B2E" w:rsidRDefault="00313B2E">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постановке на учет, оформленное в виде выписки из протокола</w:t>
            </w:r>
          </w:p>
        </w:tc>
        <w:tc>
          <w:tcPr>
            <w:tcW w:w="2438" w:type="dxa"/>
          </w:tcPr>
          <w:p w:rsidR="00313B2E" w:rsidRDefault="00313B2E">
            <w:pPr>
              <w:pStyle w:val="ConsPlusNormal"/>
            </w:pPr>
            <w:r>
              <w:t>Комитет</w:t>
            </w:r>
          </w:p>
        </w:tc>
      </w:tr>
      <w:tr w:rsidR="00313B2E">
        <w:tblPrEx>
          <w:tblBorders>
            <w:insideH w:val="nil"/>
          </w:tblBorders>
        </w:tblPrEx>
        <w:tc>
          <w:tcPr>
            <w:tcW w:w="567" w:type="dxa"/>
            <w:tcBorders>
              <w:top w:val="nil"/>
              <w:bottom w:val="nil"/>
            </w:tcBorders>
          </w:tcPr>
          <w:p w:rsidR="00313B2E" w:rsidRDefault="00313B2E">
            <w:pPr>
              <w:pStyle w:val="ConsPlusNormal"/>
            </w:pPr>
          </w:p>
        </w:tc>
        <w:tc>
          <w:tcPr>
            <w:tcW w:w="2041" w:type="dxa"/>
            <w:tcBorders>
              <w:top w:val="nil"/>
              <w:bottom w:val="nil"/>
            </w:tcBorders>
          </w:tcPr>
          <w:p w:rsidR="00313B2E" w:rsidRDefault="00313B2E">
            <w:pPr>
              <w:pStyle w:val="ConsPlusNormal"/>
            </w:pPr>
          </w:p>
        </w:tc>
        <w:tc>
          <w:tcPr>
            <w:tcW w:w="3912" w:type="dxa"/>
          </w:tcPr>
          <w:p w:rsidR="00313B2E" w:rsidRDefault="00313B2E">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распределении земельного участка, оформленное в виде выписки из протокола</w:t>
            </w:r>
          </w:p>
        </w:tc>
        <w:tc>
          <w:tcPr>
            <w:tcW w:w="2438" w:type="dxa"/>
          </w:tcPr>
          <w:p w:rsidR="00313B2E" w:rsidRDefault="00313B2E">
            <w:pPr>
              <w:pStyle w:val="ConsPlusNormal"/>
            </w:pPr>
            <w:r>
              <w:t>Комитет</w:t>
            </w:r>
          </w:p>
        </w:tc>
      </w:tr>
      <w:tr w:rsidR="00313B2E">
        <w:tc>
          <w:tcPr>
            <w:tcW w:w="567" w:type="dxa"/>
            <w:tcBorders>
              <w:top w:val="nil"/>
            </w:tcBorders>
          </w:tcPr>
          <w:p w:rsidR="00313B2E" w:rsidRDefault="00313B2E">
            <w:pPr>
              <w:pStyle w:val="ConsPlusNormal"/>
            </w:pPr>
          </w:p>
        </w:tc>
        <w:tc>
          <w:tcPr>
            <w:tcW w:w="2041" w:type="dxa"/>
            <w:tcBorders>
              <w:top w:val="nil"/>
            </w:tcBorders>
          </w:tcPr>
          <w:p w:rsidR="00313B2E" w:rsidRDefault="00313B2E">
            <w:pPr>
              <w:pStyle w:val="ConsPlusNormal"/>
            </w:pPr>
          </w:p>
        </w:tc>
        <w:tc>
          <w:tcPr>
            <w:tcW w:w="3912" w:type="dxa"/>
          </w:tcPr>
          <w:p w:rsidR="00313B2E" w:rsidRDefault="00313B2E">
            <w:pPr>
              <w:pStyle w:val="ConsPlusNormal"/>
            </w:pPr>
            <w:r>
              <w:t>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в отношении заявителя</w:t>
            </w:r>
          </w:p>
        </w:tc>
        <w:tc>
          <w:tcPr>
            <w:tcW w:w="2438" w:type="dxa"/>
          </w:tcPr>
          <w:p w:rsidR="00313B2E" w:rsidRDefault="00313B2E">
            <w:pPr>
              <w:pStyle w:val="ConsPlusNormal"/>
            </w:pPr>
            <w:r>
              <w:t>Управление ФМС по СК</w:t>
            </w:r>
          </w:p>
        </w:tc>
      </w:tr>
      <w:tr w:rsidR="00313B2E">
        <w:tc>
          <w:tcPr>
            <w:tcW w:w="567" w:type="dxa"/>
            <w:tcBorders>
              <w:bottom w:val="nil"/>
            </w:tcBorders>
          </w:tcPr>
          <w:p w:rsidR="00313B2E" w:rsidRDefault="00313B2E">
            <w:pPr>
              <w:pStyle w:val="ConsPlusNormal"/>
              <w:jc w:val="center"/>
            </w:pPr>
            <w:r>
              <w:lastRenderedPageBreak/>
              <w:t>2.</w:t>
            </w:r>
          </w:p>
        </w:tc>
        <w:tc>
          <w:tcPr>
            <w:tcW w:w="2041" w:type="dxa"/>
            <w:tcBorders>
              <w:bottom w:val="nil"/>
            </w:tcBorders>
          </w:tcPr>
          <w:p w:rsidR="00313B2E" w:rsidRDefault="00313B2E">
            <w:pPr>
              <w:pStyle w:val="ConsPlusNormal"/>
            </w:pPr>
            <w:r>
              <w:t>Малоимущие граждане</w:t>
            </w:r>
          </w:p>
        </w:tc>
        <w:tc>
          <w:tcPr>
            <w:tcW w:w="3912" w:type="dxa"/>
          </w:tcPr>
          <w:p w:rsidR="00313B2E" w:rsidRDefault="00313B2E">
            <w:pPr>
              <w:pStyle w:val="ConsPlusNormal"/>
            </w:pPr>
            <w:r>
              <w:t>документ, подтверждающий признание заявителя малоимущим гражданином</w:t>
            </w:r>
          </w:p>
        </w:tc>
        <w:tc>
          <w:tcPr>
            <w:tcW w:w="2438" w:type="dxa"/>
          </w:tcPr>
          <w:p w:rsidR="00313B2E" w:rsidRDefault="00313B2E">
            <w:pPr>
              <w:pStyle w:val="ConsPlusNormal"/>
            </w:pPr>
            <w:r>
              <w:t>комитет труда и социальной защиты населения администрации города Ставрополя</w:t>
            </w:r>
          </w:p>
        </w:tc>
      </w:tr>
      <w:tr w:rsidR="00313B2E">
        <w:tblPrEx>
          <w:tblBorders>
            <w:insideH w:val="nil"/>
          </w:tblBorders>
        </w:tblPrEx>
        <w:tc>
          <w:tcPr>
            <w:tcW w:w="567" w:type="dxa"/>
            <w:tcBorders>
              <w:top w:val="nil"/>
              <w:bottom w:val="nil"/>
            </w:tcBorders>
          </w:tcPr>
          <w:p w:rsidR="00313B2E" w:rsidRDefault="00313B2E">
            <w:pPr>
              <w:pStyle w:val="ConsPlusNormal"/>
            </w:pPr>
          </w:p>
        </w:tc>
        <w:tc>
          <w:tcPr>
            <w:tcW w:w="2041" w:type="dxa"/>
            <w:tcBorders>
              <w:top w:val="nil"/>
              <w:bottom w:val="nil"/>
            </w:tcBorders>
          </w:tcPr>
          <w:p w:rsidR="00313B2E" w:rsidRDefault="00313B2E">
            <w:pPr>
              <w:pStyle w:val="ConsPlusNormal"/>
            </w:pPr>
          </w:p>
        </w:tc>
        <w:tc>
          <w:tcPr>
            <w:tcW w:w="3912" w:type="dxa"/>
          </w:tcPr>
          <w:p w:rsidR="00313B2E" w:rsidRDefault="00313B2E">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постановке на учет, оформленное в виде выписки из протокола</w:t>
            </w:r>
          </w:p>
        </w:tc>
        <w:tc>
          <w:tcPr>
            <w:tcW w:w="2438" w:type="dxa"/>
          </w:tcPr>
          <w:p w:rsidR="00313B2E" w:rsidRDefault="00313B2E">
            <w:pPr>
              <w:pStyle w:val="ConsPlusNormal"/>
            </w:pPr>
            <w:r>
              <w:t>Комитет</w:t>
            </w:r>
          </w:p>
        </w:tc>
      </w:tr>
      <w:tr w:rsidR="00313B2E">
        <w:tblPrEx>
          <w:tblBorders>
            <w:insideH w:val="nil"/>
          </w:tblBorders>
        </w:tblPrEx>
        <w:tc>
          <w:tcPr>
            <w:tcW w:w="567" w:type="dxa"/>
            <w:tcBorders>
              <w:top w:val="nil"/>
              <w:bottom w:val="nil"/>
            </w:tcBorders>
          </w:tcPr>
          <w:p w:rsidR="00313B2E" w:rsidRDefault="00313B2E">
            <w:pPr>
              <w:pStyle w:val="ConsPlusNormal"/>
            </w:pPr>
          </w:p>
        </w:tc>
        <w:tc>
          <w:tcPr>
            <w:tcW w:w="2041" w:type="dxa"/>
            <w:tcBorders>
              <w:top w:val="nil"/>
              <w:bottom w:val="nil"/>
            </w:tcBorders>
          </w:tcPr>
          <w:p w:rsidR="00313B2E" w:rsidRDefault="00313B2E">
            <w:pPr>
              <w:pStyle w:val="ConsPlusNormal"/>
            </w:pPr>
          </w:p>
        </w:tc>
        <w:tc>
          <w:tcPr>
            <w:tcW w:w="3912" w:type="dxa"/>
          </w:tcPr>
          <w:p w:rsidR="00313B2E" w:rsidRDefault="00313B2E">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распределении земельного участка, оформленное в виде выписки из протокола</w:t>
            </w:r>
          </w:p>
        </w:tc>
        <w:tc>
          <w:tcPr>
            <w:tcW w:w="2438" w:type="dxa"/>
          </w:tcPr>
          <w:p w:rsidR="00313B2E" w:rsidRDefault="00313B2E">
            <w:pPr>
              <w:pStyle w:val="ConsPlusNormal"/>
            </w:pPr>
            <w:r>
              <w:t>Комитет</w:t>
            </w:r>
          </w:p>
        </w:tc>
      </w:tr>
      <w:tr w:rsidR="00313B2E">
        <w:tc>
          <w:tcPr>
            <w:tcW w:w="567" w:type="dxa"/>
            <w:tcBorders>
              <w:top w:val="nil"/>
            </w:tcBorders>
          </w:tcPr>
          <w:p w:rsidR="00313B2E" w:rsidRDefault="00313B2E">
            <w:pPr>
              <w:pStyle w:val="ConsPlusNormal"/>
            </w:pPr>
          </w:p>
        </w:tc>
        <w:tc>
          <w:tcPr>
            <w:tcW w:w="2041" w:type="dxa"/>
            <w:tcBorders>
              <w:top w:val="nil"/>
            </w:tcBorders>
          </w:tcPr>
          <w:p w:rsidR="00313B2E" w:rsidRDefault="00313B2E">
            <w:pPr>
              <w:pStyle w:val="ConsPlusNormal"/>
            </w:pPr>
          </w:p>
        </w:tc>
        <w:tc>
          <w:tcPr>
            <w:tcW w:w="3912" w:type="dxa"/>
          </w:tcPr>
          <w:p w:rsidR="00313B2E" w:rsidRDefault="00313B2E">
            <w:pPr>
              <w:pStyle w:val="ConsPlusNormal"/>
            </w:pPr>
            <w:r>
              <w:t>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в отношении заявителя</w:t>
            </w:r>
          </w:p>
        </w:tc>
        <w:tc>
          <w:tcPr>
            <w:tcW w:w="2438" w:type="dxa"/>
          </w:tcPr>
          <w:p w:rsidR="00313B2E" w:rsidRDefault="00313B2E">
            <w:pPr>
              <w:pStyle w:val="ConsPlusNormal"/>
            </w:pPr>
            <w:r>
              <w:t>Управление ФМС по СК</w:t>
            </w:r>
          </w:p>
        </w:tc>
      </w:tr>
      <w:tr w:rsidR="00313B2E">
        <w:tc>
          <w:tcPr>
            <w:tcW w:w="567" w:type="dxa"/>
            <w:tcBorders>
              <w:bottom w:val="nil"/>
            </w:tcBorders>
          </w:tcPr>
          <w:p w:rsidR="00313B2E" w:rsidRDefault="00313B2E">
            <w:pPr>
              <w:pStyle w:val="ConsPlusNormal"/>
              <w:jc w:val="center"/>
            </w:pPr>
            <w:r>
              <w:t>3.</w:t>
            </w:r>
          </w:p>
        </w:tc>
        <w:tc>
          <w:tcPr>
            <w:tcW w:w="2041" w:type="dxa"/>
            <w:tcBorders>
              <w:bottom w:val="nil"/>
            </w:tcBorders>
          </w:tcPr>
          <w:p w:rsidR="00313B2E" w:rsidRDefault="00313B2E">
            <w:pPr>
              <w:pStyle w:val="ConsPlusNormal"/>
            </w:pPr>
            <w:r>
              <w:t>Граждане, проживающие в жилых помещениях, не отвечающих установленным федеральным законодательством требованиям к жилым помещениям</w:t>
            </w:r>
          </w:p>
        </w:tc>
        <w:tc>
          <w:tcPr>
            <w:tcW w:w="3912" w:type="dxa"/>
          </w:tcPr>
          <w:p w:rsidR="00313B2E" w:rsidRDefault="00313B2E">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соответствии с законодательством Российской Федерации и Ставропольского края, о постановке на учет, оформленное в виде выписки из протокола</w:t>
            </w:r>
          </w:p>
        </w:tc>
        <w:tc>
          <w:tcPr>
            <w:tcW w:w="2438" w:type="dxa"/>
          </w:tcPr>
          <w:p w:rsidR="00313B2E" w:rsidRDefault="00313B2E">
            <w:pPr>
              <w:pStyle w:val="ConsPlusNormal"/>
            </w:pPr>
            <w:r>
              <w:t>Комитет</w:t>
            </w:r>
          </w:p>
        </w:tc>
      </w:tr>
      <w:tr w:rsidR="00313B2E">
        <w:tblPrEx>
          <w:tblBorders>
            <w:insideH w:val="nil"/>
          </w:tblBorders>
        </w:tblPrEx>
        <w:tc>
          <w:tcPr>
            <w:tcW w:w="567" w:type="dxa"/>
            <w:tcBorders>
              <w:top w:val="nil"/>
              <w:bottom w:val="nil"/>
            </w:tcBorders>
          </w:tcPr>
          <w:p w:rsidR="00313B2E" w:rsidRDefault="00313B2E">
            <w:pPr>
              <w:pStyle w:val="ConsPlusNormal"/>
            </w:pPr>
          </w:p>
        </w:tc>
        <w:tc>
          <w:tcPr>
            <w:tcW w:w="2041" w:type="dxa"/>
            <w:tcBorders>
              <w:top w:val="nil"/>
              <w:bottom w:val="nil"/>
            </w:tcBorders>
          </w:tcPr>
          <w:p w:rsidR="00313B2E" w:rsidRDefault="00313B2E">
            <w:pPr>
              <w:pStyle w:val="ConsPlusNormal"/>
            </w:pPr>
          </w:p>
        </w:tc>
        <w:tc>
          <w:tcPr>
            <w:tcW w:w="3912" w:type="dxa"/>
          </w:tcPr>
          <w:p w:rsidR="00313B2E" w:rsidRDefault="00313B2E">
            <w:pPr>
              <w:pStyle w:val="ConsPlusNormal"/>
            </w:pPr>
            <w:r>
              <w:t xml:space="preserve">решение комиссии по рассмотрению заявлений и распределению земельных участков гражданам, имеющим право на предоставление бесплатно земельных участков в </w:t>
            </w:r>
            <w:r>
              <w:lastRenderedPageBreak/>
              <w:t>соответствии с законодательством Российской Федерации и Ставропольского края, о распределении земельного участка, оформленное в виде выписки из протокола</w:t>
            </w:r>
          </w:p>
        </w:tc>
        <w:tc>
          <w:tcPr>
            <w:tcW w:w="2438" w:type="dxa"/>
          </w:tcPr>
          <w:p w:rsidR="00313B2E" w:rsidRDefault="00313B2E">
            <w:pPr>
              <w:pStyle w:val="ConsPlusNormal"/>
            </w:pPr>
            <w:r>
              <w:lastRenderedPageBreak/>
              <w:t>Комитет</w:t>
            </w:r>
          </w:p>
        </w:tc>
      </w:tr>
      <w:tr w:rsidR="00313B2E">
        <w:tc>
          <w:tcPr>
            <w:tcW w:w="567" w:type="dxa"/>
            <w:tcBorders>
              <w:top w:val="nil"/>
            </w:tcBorders>
          </w:tcPr>
          <w:p w:rsidR="00313B2E" w:rsidRDefault="00313B2E">
            <w:pPr>
              <w:pStyle w:val="ConsPlusNormal"/>
            </w:pPr>
          </w:p>
        </w:tc>
        <w:tc>
          <w:tcPr>
            <w:tcW w:w="2041" w:type="dxa"/>
            <w:tcBorders>
              <w:top w:val="nil"/>
            </w:tcBorders>
          </w:tcPr>
          <w:p w:rsidR="00313B2E" w:rsidRDefault="00313B2E">
            <w:pPr>
              <w:pStyle w:val="ConsPlusNormal"/>
            </w:pPr>
          </w:p>
        </w:tc>
        <w:tc>
          <w:tcPr>
            <w:tcW w:w="3912" w:type="dxa"/>
          </w:tcPr>
          <w:p w:rsidR="00313B2E" w:rsidRDefault="00313B2E">
            <w:pPr>
              <w:pStyle w:val="ConsPlusNormal"/>
            </w:pPr>
            <w:r>
              <w:t>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в отношении заявителя</w:t>
            </w:r>
          </w:p>
        </w:tc>
        <w:tc>
          <w:tcPr>
            <w:tcW w:w="2438" w:type="dxa"/>
          </w:tcPr>
          <w:p w:rsidR="00313B2E" w:rsidRDefault="00313B2E">
            <w:pPr>
              <w:pStyle w:val="ConsPlusNormal"/>
            </w:pPr>
            <w:r>
              <w:t>Управление ФМС по СК</w:t>
            </w:r>
          </w:p>
        </w:tc>
      </w:tr>
      <w:tr w:rsidR="00313B2E">
        <w:tc>
          <w:tcPr>
            <w:tcW w:w="567" w:type="dxa"/>
          </w:tcPr>
          <w:p w:rsidR="00313B2E" w:rsidRDefault="00313B2E">
            <w:pPr>
              <w:pStyle w:val="ConsPlusNormal"/>
              <w:jc w:val="center"/>
            </w:pPr>
            <w:r>
              <w:t>4.</w:t>
            </w:r>
          </w:p>
        </w:tc>
        <w:tc>
          <w:tcPr>
            <w:tcW w:w="2041" w:type="dxa"/>
          </w:tcPr>
          <w:p w:rsidR="00313B2E" w:rsidRDefault="00313B2E">
            <w:pPr>
              <w:pStyle w:val="ConsPlusNormal"/>
            </w:pPr>
            <w:r>
              <w:t>Граждане, являющиеся собственниками основных земельных участков</w:t>
            </w:r>
          </w:p>
        </w:tc>
        <w:tc>
          <w:tcPr>
            <w:tcW w:w="3912" w:type="dxa"/>
          </w:tcPr>
          <w:p w:rsidR="00313B2E" w:rsidRDefault="00313B2E">
            <w:pPr>
              <w:pStyle w:val="ConsPlusNormal"/>
            </w:pPr>
            <w:r>
              <w:t>документ, подтверждающий предоставление в аренду земельного участка как превышавшего норму предоставления основного земельного участка и не имеющего самостоятельного значения</w:t>
            </w:r>
          </w:p>
        </w:tc>
        <w:tc>
          <w:tcPr>
            <w:tcW w:w="2438" w:type="dxa"/>
          </w:tcPr>
          <w:p w:rsidR="00313B2E" w:rsidRDefault="00313B2E">
            <w:pPr>
              <w:pStyle w:val="ConsPlusNormal"/>
            </w:pPr>
            <w:r>
              <w:t>Администрация</w:t>
            </w:r>
          </w:p>
        </w:tc>
      </w:tr>
    </w:tbl>
    <w:p w:rsidR="00313B2E" w:rsidRDefault="00313B2E">
      <w:pPr>
        <w:pStyle w:val="ConsPlusNormal"/>
        <w:jc w:val="both"/>
      </w:pPr>
    </w:p>
    <w:p w:rsidR="00313B2E" w:rsidRDefault="00313B2E">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313B2E" w:rsidRDefault="00313B2E">
      <w:pPr>
        <w:pStyle w:val="ConsPlusNormal"/>
        <w:spacing w:before="220"/>
        <w:ind w:firstLine="540"/>
        <w:jc w:val="both"/>
      </w:pPr>
      <w:r>
        <w:t xml:space="preserve">18. В соответствии с </w:t>
      </w:r>
      <w:hyperlink r:id="rId68" w:history="1">
        <w:r>
          <w:rPr>
            <w:color w:val="0000FF"/>
          </w:rPr>
          <w:t>пунктами 1</w:t>
        </w:r>
      </w:hyperlink>
      <w:r>
        <w:t xml:space="preserve">, </w:t>
      </w:r>
      <w:hyperlink r:id="rId69" w:history="1">
        <w:r>
          <w:rPr>
            <w:color w:val="0000FF"/>
          </w:rPr>
          <w:t>2</w:t>
        </w:r>
      </w:hyperlink>
      <w:r>
        <w:t xml:space="preserve"> и </w:t>
      </w:r>
      <w:hyperlink r:id="rId70"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313B2E" w:rsidRDefault="00313B2E">
      <w:pPr>
        <w:pStyle w:val="ConsPlusNormal"/>
        <w:jc w:val="both"/>
      </w:pPr>
      <w:r>
        <w:t xml:space="preserve">(в ред. </w:t>
      </w:r>
      <w:hyperlink r:id="rId71"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13B2E" w:rsidRDefault="00313B2E">
      <w:pPr>
        <w:pStyle w:val="ConsPlusNormal"/>
        <w:spacing w:before="220"/>
        <w:ind w:firstLine="540"/>
        <w:jc w:val="both"/>
      </w:pPr>
      <w: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B2E" w:rsidRDefault="00313B2E">
      <w:pPr>
        <w:pStyle w:val="ConsPlusNormal"/>
        <w:spacing w:before="220"/>
        <w:ind w:firstLine="540"/>
        <w:jc w:val="both"/>
      </w:pPr>
      <w:bookmarkStart w:id="9" w:name="P275"/>
      <w:bookmarkEnd w:id="9"/>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13B2E" w:rsidRDefault="00313B2E">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13B2E" w:rsidRDefault="00313B2E">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13B2E" w:rsidRDefault="00313B2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13B2E" w:rsidRDefault="00313B2E">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313B2E" w:rsidRDefault="00313B2E">
      <w:pPr>
        <w:pStyle w:val="ConsPlusNormal"/>
        <w:jc w:val="both"/>
      </w:pPr>
      <w:r>
        <w:t xml:space="preserve">(пп. 3 введен </w:t>
      </w:r>
      <w:hyperlink r:id="rId72" w:history="1">
        <w:r>
          <w:rPr>
            <w:color w:val="0000FF"/>
          </w:rPr>
          <w:t>постановлением</w:t>
        </w:r>
      </w:hyperlink>
      <w:r>
        <w:t xml:space="preserve"> администрации г. Ставрополя от 25.12.2018 N 2640)</w:t>
      </w:r>
    </w:p>
    <w:p w:rsidR="00313B2E" w:rsidRDefault="00313B2E">
      <w:pPr>
        <w:pStyle w:val="ConsPlusNormal"/>
        <w:jc w:val="both"/>
      </w:pPr>
    </w:p>
    <w:p w:rsidR="00313B2E" w:rsidRDefault="00313B2E">
      <w:pPr>
        <w:pStyle w:val="ConsPlusTitle"/>
        <w:jc w:val="center"/>
        <w:outlineLvl w:val="2"/>
      </w:pPr>
      <w:r>
        <w:t>Исчерпывающий перечень оснований для отказа в приеме</w:t>
      </w:r>
    </w:p>
    <w:p w:rsidR="00313B2E" w:rsidRDefault="00313B2E">
      <w:pPr>
        <w:pStyle w:val="ConsPlusTitle"/>
        <w:jc w:val="center"/>
      </w:pPr>
      <w:r>
        <w:t>документов, необходимых для предоставления услуги,</w:t>
      </w:r>
    </w:p>
    <w:p w:rsidR="00313B2E" w:rsidRDefault="00313B2E">
      <w:pPr>
        <w:pStyle w:val="ConsPlusTitle"/>
        <w:jc w:val="center"/>
      </w:pPr>
      <w:r>
        <w:t>представленных в электронной форме</w:t>
      </w:r>
    </w:p>
    <w:p w:rsidR="00313B2E" w:rsidRDefault="00313B2E">
      <w:pPr>
        <w:pStyle w:val="ConsPlusNormal"/>
        <w:jc w:val="both"/>
      </w:pPr>
    </w:p>
    <w:p w:rsidR="00313B2E" w:rsidRDefault="00313B2E">
      <w:pPr>
        <w:pStyle w:val="ConsPlusNormal"/>
        <w:ind w:firstLine="540"/>
        <w:jc w:val="both"/>
      </w:pPr>
      <w:bookmarkStart w:id="10" w:name="P286"/>
      <w:bookmarkEnd w:id="10"/>
      <w:r>
        <w:t>19. Основанием для отказа в приеме специалистами Комитета документов, необходимых для предоставления услуги, представленных в электронной форме, является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313B2E" w:rsidRDefault="00313B2E">
      <w:pPr>
        <w:pStyle w:val="ConsPlusNormal"/>
        <w:jc w:val="both"/>
      </w:pPr>
    </w:p>
    <w:p w:rsidR="00313B2E" w:rsidRDefault="00313B2E">
      <w:pPr>
        <w:pStyle w:val="ConsPlusTitle"/>
        <w:jc w:val="center"/>
        <w:outlineLvl w:val="2"/>
      </w:pPr>
      <w:r>
        <w:t>Исчерпывающий перечень оснований для приостановления</w:t>
      </w:r>
    </w:p>
    <w:p w:rsidR="00313B2E" w:rsidRDefault="00313B2E">
      <w:pPr>
        <w:pStyle w:val="ConsPlusTitle"/>
        <w:jc w:val="center"/>
      </w:pPr>
      <w:r>
        <w:t>или отказа в предоставлении услуги</w:t>
      </w:r>
    </w:p>
    <w:p w:rsidR="00313B2E" w:rsidRDefault="00313B2E">
      <w:pPr>
        <w:pStyle w:val="ConsPlusNormal"/>
        <w:jc w:val="both"/>
      </w:pPr>
    </w:p>
    <w:p w:rsidR="00313B2E" w:rsidRDefault="00313B2E">
      <w:pPr>
        <w:pStyle w:val="ConsPlusNormal"/>
        <w:ind w:firstLine="540"/>
        <w:jc w:val="both"/>
      </w:pPr>
      <w:bookmarkStart w:id="11" w:name="P291"/>
      <w:bookmarkEnd w:id="11"/>
      <w:r>
        <w:t>20. Основаниями для отказа в предоставлении услуги являются:</w:t>
      </w:r>
    </w:p>
    <w:p w:rsidR="00313B2E" w:rsidRDefault="00313B2E">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B2E" w:rsidRDefault="00313B2E">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13B2E" w:rsidRDefault="00313B2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13B2E" w:rsidRDefault="00313B2E">
      <w:pPr>
        <w:pStyle w:val="ConsPlusNormal"/>
        <w:jc w:val="both"/>
      </w:pPr>
      <w:r>
        <w:t xml:space="preserve">(пп. 3 в ред. </w:t>
      </w:r>
      <w:hyperlink r:id="rId73" w:history="1">
        <w:r>
          <w:rPr>
            <w:color w:val="0000FF"/>
          </w:rPr>
          <w:t>постановления</w:t>
        </w:r>
      </w:hyperlink>
      <w:r>
        <w:t xml:space="preserve"> администрации г. Ставрополя от 26.03.2020 N 434)</w:t>
      </w:r>
    </w:p>
    <w:p w:rsidR="00313B2E" w:rsidRDefault="00313B2E">
      <w:pPr>
        <w:pStyle w:val="ConsPlusNonformat"/>
        <w:spacing w:before="200"/>
        <w:jc w:val="both"/>
      </w:pPr>
      <w:r>
        <w:t xml:space="preserve">     1</w:t>
      </w:r>
    </w:p>
    <w:p w:rsidR="00313B2E" w:rsidRDefault="00313B2E">
      <w:pPr>
        <w:pStyle w:val="ConsPlusNonformat"/>
        <w:jc w:val="both"/>
      </w:pPr>
      <w:r>
        <w:t xml:space="preserve">    3 ) указанный в заявлении о предоставлении земельного участка земельный</w:t>
      </w:r>
    </w:p>
    <w:p w:rsidR="00313B2E" w:rsidRDefault="00313B2E">
      <w:pPr>
        <w:pStyle w:val="ConsPlusNonformat"/>
        <w:jc w:val="both"/>
      </w:pPr>
      <w:r>
        <w:t>участок  предоставлен  некоммерческой организации для комплексного освоения</w:t>
      </w:r>
    </w:p>
    <w:p w:rsidR="00313B2E" w:rsidRDefault="00313B2E">
      <w:pPr>
        <w:pStyle w:val="ConsPlusNonformat"/>
        <w:jc w:val="both"/>
      </w:pPr>
      <w:r>
        <w:t>территории  в целях индивидуального жилищного строительства, за исключением</w:t>
      </w:r>
    </w:p>
    <w:p w:rsidR="00313B2E" w:rsidRDefault="00313B2E">
      <w:pPr>
        <w:pStyle w:val="ConsPlusNonformat"/>
        <w:jc w:val="both"/>
      </w:pPr>
      <w:r>
        <w:t>случаев  обращения  с  заявлением  члена  этой  организации, если земельный</w:t>
      </w:r>
    </w:p>
    <w:p w:rsidR="00313B2E" w:rsidRDefault="00313B2E">
      <w:pPr>
        <w:pStyle w:val="ConsPlusNonformat"/>
        <w:jc w:val="both"/>
      </w:pPr>
      <w:r>
        <w:t>участок является земельным участком общего пользования этой организации;</w:t>
      </w:r>
    </w:p>
    <w:p w:rsidR="00313B2E" w:rsidRDefault="00313B2E">
      <w:pPr>
        <w:pStyle w:val="ConsPlusNormal"/>
        <w:jc w:val="both"/>
      </w:pPr>
      <w:r>
        <w:t xml:space="preserve">(пп. 3.1 введен </w:t>
      </w:r>
      <w:hyperlink r:id="rId74"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w:t>
      </w:r>
      <w:r>
        <w:lastRenderedPageBreak/>
        <w:t>этих здания, сооружения, помещений в них, этого объекта незавершенного строительства;</w:t>
      </w:r>
    </w:p>
    <w:p w:rsidR="00313B2E" w:rsidRDefault="00313B2E">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3B2E" w:rsidRDefault="00313B2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B2E" w:rsidRDefault="00313B2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3B2E" w:rsidRDefault="00313B2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13B2E" w:rsidRDefault="00313B2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B2E" w:rsidRDefault="00313B2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B2E" w:rsidRDefault="00313B2E">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13B2E" w:rsidRDefault="00313B2E">
      <w:pPr>
        <w:pStyle w:val="ConsPlusNormal"/>
        <w:spacing w:before="220"/>
        <w:ind w:firstLine="540"/>
        <w:jc w:val="both"/>
      </w:pPr>
      <w: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w:t>
      </w:r>
      <w:r>
        <w:lastRenderedPageBreak/>
        <w:t>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13B2E" w:rsidRDefault="00313B2E">
      <w:pPr>
        <w:pStyle w:val="ConsPlusNormal"/>
        <w:spacing w:before="220"/>
        <w:ind w:firstLine="540"/>
        <w:jc w:val="both"/>
      </w:pPr>
      <w: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3B2E" w:rsidRDefault="00313B2E">
      <w:pPr>
        <w:pStyle w:val="ConsPlusNormal"/>
        <w:jc w:val="both"/>
      </w:pPr>
      <w:r>
        <w:t xml:space="preserve">(в ред. </w:t>
      </w:r>
      <w:hyperlink r:id="rId75"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B2E" w:rsidRDefault="00313B2E">
      <w:pPr>
        <w:pStyle w:val="ConsPlusNonformat"/>
        <w:spacing w:before="200"/>
        <w:jc w:val="both"/>
      </w:pPr>
      <w:r>
        <w:t xml:space="preserve">      1</w:t>
      </w:r>
    </w:p>
    <w:p w:rsidR="00313B2E" w:rsidRDefault="00313B2E">
      <w:pPr>
        <w:pStyle w:val="ConsPlusNonformat"/>
        <w:jc w:val="both"/>
      </w:pPr>
      <w:r>
        <w:t xml:space="preserve">    14 )  испрашиваемый  земельный  участок полностью расположен в границах</w:t>
      </w:r>
    </w:p>
    <w:p w:rsidR="00313B2E" w:rsidRDefault="00313B2E">
      <w:pPr>
        <w:pStyle w:val="ConsPlusNonformat"/>
        <w:jc w:val="both"/>
      </w:pPr>
      <w:r>
        <w:t>зоны   с   особыми   условиями   использования   территории,  установленные</w:t>
      </w:r>
    </w:p>
    <w:p w:rsidR="00313B2E" w:rsidRDefault="00313B2E">
      <w:pPr>
        <w:pStyle w:val="ConsPlusNonformat"/>
        <w:jc w:val="both"/>
      </w:pPr>
      <w:r>
        <w:t>ограничения   использования  земельных  участков  в  которой  не  допускают</w:t>
      </w:r>
    </w:p>
    <w:p w:rsidR="00313B2E" w:rsidRDefault="00313B2E">
      <w:pPr>
        <w:pStyle w:val="ConsPlusNonformat"/>
        <w:jc w:val="both"/>
      </w:pPr>
      <w:r>
        <w:t>использование  земельного  участка  в  соответствии  с целями использования</w:t>
      </w:r>
    </w:p>
    <w:p w:rsidR="00313B2E" w:rsidRDefault="00313B2E">
      <w:pPr>
        <w:pStyle w:val="ConsPlusNonformat"/>
        <w:jc w:val="both"/>
      </w:pPr>
      <w:r>
        <w:t>такого   земельного   участка,  указанными  в  заявлении  о  предоставлении</w:t>
      </w:r>
    </w:p>
    <w:p w:rsidR="00313B2E" w:rsidRDefault="00313B2E">
      <w:pPr>
        <w:pStyle w:val="ConsPlusNonformat"/>
        <w:jc w:val="both"/>
      </w:pPr>
      <w:r>
        <w:t>земельного участка;</w:t>
      </w:r>
    </w:p>
    <w:p w:rsidR="00313B2E" w:rsidRDefault="00313B2E">
      <w:pPr>
        <w:pStyle w:val="ConsPlusNormal"/>
        <w:jc w:val="both"/>
      </w:pPr>
      <w:r>
        <w:t xml:space="preserve">(пп. 14.1 введен </w:t>
      </w:r>
      <w:hyperlink r:id="rId76"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B2E" w:rsidRDefault="00313B2E">
      <w:pPr>
        <w:pStyle w:val="ConsPlusNormal"/>
        <w:spacing w:before="220"/>
        <w:ind w:firstLine="540"/>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B2E" w:rsidRDefault="00313B2E">
      <w:pPr>
        <w:pStyle w:val="ConsPlusNormal"/>
        <w:spacing w:before="220"/>
        <w:ind w:firstLine="540"/>
        <w:jc w:val="both"/>
      </w:pPr>
      <w:r>
        <w:t>17) предоставление земельного участка на заявленном виде прав не допускается;</w:t>
      </w:r>
    </w:p>
    <w:p w:rsidR="00313B2E" w:rsidRDefault="00313B2E">
      <w:pPr>
        <w:pStyle w:val="ConsPlusNormal"/>
        <w:spacing w:before="220"/>
        <w:ind w:firstLine="540"/>
        <w:jc w:val="both"/>
      </w:pPr>
      <w:r>
        <w:t>18) в отношении земельного участка, указанного в заявлении о его предоставлении, не установлен вид разрешенного использования;</w:t>
      </w:r>
    </w:p>
    <w:p w:rsidR="00313B2E" w:rsidRDefault="00313B2E">
      <w:pPr>
        <w:pStyle w:val="ConsPlusNormal"/>
        <w:spacing w:before="220"/>
        <w:ind w:firstLine="540"/>
        <w:jc w:val="both"/>
      </w:pPr>
      <w:r>
        <w:t>19) указанный в заявлении о предоставлении земельного участка земельный участок не отнесен к определенной категории земель;</w:t>
      </w:r>
    </w:p>
    <w:p w:rsidR="00313B2E" w:rsidRDefault="00313B2E">
      <w:pPr>
        <w:pStyle w:val="ConsPlusNormal"/>
        <w:spacing w:before="220"/>
        <w:ind w:firstLine="540"/>
        <w:jc w:val="both"/>
      </w:pPr>
      <w: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13B2E" w:rsidRDefault="00313B2E">
      <w:pPr>
        <w:pStyle w:val="ConsPlusNormal"/>
        <w:spacing w:before="220"/>
        <w:ind w:firstLine="540"/>
        <w:jc w:val="both"/>
      </w:pPr>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3B2E" w:rsidRDefault="00313B2E">
      <w:pPr>
        <w:pStyle w:val="ConsPlusNormal"/>
        <w:spacing w:before="220"/>
        <w:ind w:firstLine="540"/>
        <w:jc w:val="both"/>
      </w:pPr>
      <w:r>
        <w:lastRenderedPageBreak/>
        <w:t xml:space="preserve">22) границы земельного участка, указанного в заявлении о его предоставлении, подлежат уточнению в соответствии с Федеральным </w:t>
      </w:r>
      <w:hyperlink r:id="rId77" w:history="1">
        <w:r>
          <w:rPr>
            <w:color w:val="0000FF"/>
          </w:rPr>
          <w:t>законом</w:t>
        </w:r>
      </w:hyperlink>
      <w:r>
        <w:t xml:space="preserve"> "О государственном кадастре недвижимости";</w:t>
      </w:r>
    </w:p>
    <w:p w:rsidR="00313B2E" w:rsidRDefault="00313B2E">
      <w:pPr>
        <w:pStyle w:val="ConsPlusNormal"/>
        <w:spacing w:before="220"/>
        <w:ind w:firstLine="540"/>
        <w:jc w:val="both"/>
      </w:pPr>
      <w:r>
        <w:t>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в соответствии с федеральным законом.</w:t>
      </w:r>
    </w:p>
    <w:p w:rsidR="00313B2E" w:rsidRDefault="00313B2E">
      <w:pPr>
        <w:pStyle w:val="ConsPlusNormal"/>
        <w:jc w:val="both"/>
      </w:pPr>
      <w:r>
        <w:t xml:space="preserve">(пп. 23 введен </w:t>
      </w:r>
      <w:hyperlink r:id="rId78"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21. Основания для приостановления предоставления услуги отсутствуют.</w:t>
      </w:r>
    </w:p>
    <w:p w:rsidR="00313B2E" w:rsidRDefault="00313B2E">
      <w:pPr>
        <w:pStyle w:val="ConsPlusNormal"/>
        <w:jc w:val="both"/>
      </w:pPr>
    </w:p>
    <w:p w:rsidR="00313B2E" w:rsidRDefault="00313B2E">
      <w:pPr>
        <w:pStyle w:val="ConsPlusTitle"/>
        <w:jc w:val="center"/>
        <w:outlineLvl w:val="2"/>
      </w:pPr>
      <w:r>
        <w:t>Исчерпывающий перечень оснований для отказа в исправлении</w:t>
      </w:r>
    </w:p>
    <w:p w:rsidR="00313B2E" w:rsidRDefault="00313B2E">
      <w:pPr>
        <w:pStyle w:val="ConsPlusTitle"/>
        <w:jc w:val="center"/>
      </w:pPr>
      <w:r>
        <w:t>допущенных опечаток и (или) ошибок в выданных в результате</w:t>
      </w:r>
    </w:p>
    <w:p w:rsidR="00313B2E" w:rsidRDefault="00313B2E">
      <w:pPr>
        <w:pStyle w:val="ConsPlusTitle"/>
        <w:jc w:val="center"/>
      </w:pPr>
      <w:r>
        <w:t>предоставления услуги документах</w:t>
      </w:r>
    </w:p>
    <w:p w:rsidR="00313B2E" w:rsidRDefault="00313B2E">
      <w:pPr>
        <w:pStyle w:val="ConsPlusNormal"/>
        <w:jc w:val="center"/>
      </w:pPr>
      <w:r>
        <w:t xml:space="preserve">(введен </w:t>
      </w:r>
      <w:hyperlink r:id="rId79" w:history="1">
        <w:r>
          <w:rPr>
            <w:color w:val="0000FF"/>
          </w:rPr>
          <w:t>постановлением</w:t>
        </w:r>
      </w:hyperlink>
      <w:r>
        <w:t xml:space="preserve"> администрации г. Ставрополя</w:t>
      </w:r>
    </w:p>
    <w:p w:rsidR="00313B2E" w:rsidRDefault="00313B2E">
      <w:pPr>
        <w:pStyle w:val="ConsPlusNormal"/>
        <w:jc w:val="center"/>
      </w:pPr>
      <w:r>
        <w:t>от 28.04.2021 N 901)</w:t>
      </w:r>
    </w:p>
    <w:p w:rsidR="00313B2E" w:rsidRDefault="00313B2E">
      <w:pPr>
        <w:pStyle w:val="ConsPlusNormal"/>
        <w:jc w:val="both"/>
      </w:pPr>
    </w:p>
    <w:p w:rsidR="00313B2E" w:rsidRDefault="00313B2E">
      <w:pPr>
        <w:pStyle w:val="ConsPlusNonformat"/>
        <w:jc w:val="both"/>
      </w:pPr>
      <w:r>
        <w:t xml:space="preserve">      1</w:t>
      </w:r>
    </w:p>
    <w:p w:rsidR="00313B2E" w:rsidRDefault="00313B2E">
      <w:pPr>
        <w:pStyle w:val="ConsPlusNonformat"/>
        <w:jc w:val="both"/>
      </w:pPr>
      <w:bookmarkStart w:id="12" w:name="P342"/>
      <w:bookmarkEnd w:id="12"/>
      <w:r>
        <w:t xml:space="preserve">    21 .  Основанием  для  отказа в исправлении допущенных опечаток и (или)</w:t>
      </w:r>
    </w:p>
    <w:p w:rsidR="00313B2E" w:rsidRDefault="00313B2E">
      <w:pPr>
        <w:pStyle w:val="ConsPlusNonformat"/>
        <w:jc w:val="both"/>
      </w:pPr>
      <w:r>
        <w:t>ошибок  в  выданных  в результате предоставления услуги документах является</w:t>
      </w:r>
    </w:p>
    <w:p w:rsidR="00313B2E" w:rsidRDefault="00313B2E">
      <w:pPr>
        <w:pStyle w:val="ConsPlusNonformat"/>
        <w:jc w:val="both"/>
      </w:pPr>
      <w:r>
        <w:t>отсутствие  опечаток  и (или) ошибок в выданных в результате предоставления</w:t>
      </w:r>
    </w:p>
    <w:p w:rsidR="00313B2E" w:rsidRDefault="00313B2E">
      <w:pPr>
        <w:pStyle w:val="ConsPlusNonformat"/>
        <w:jc w:val="both"/>
      </w:pPr>
      <w:r>
        <w:t>услуги документах.</w:t>
      </w:r>
    </w:p>
    <w:p w:rsidR="00313B2E" w:rsidRDefault="00313B2E">
      <w:pPr>
        <w:pStyle w:val="ConsPlusNormal"/>
        <w:jc w:val="both"/>
      </w:pPr>
    </w:p>
    <w:p w:rsidR="00313B2E" w:rsidRDefault="00313B2E">
      <w:pPr>
        <w:pStyle w:val="ConsPlusTitle"/>
        <w:jc w:val="center"/>
        <w:outlineLvl w:val="2"/>
      </w:pPr>
      <w:r>
        <w:t>Исчерпывающий перечень оснований для возврата заявления</w:t>
      </w:r>
    </w:p>
    <w:p w:rsidR="00313B2E" w:rsidRDefault="00313B2E">
      <w:pPr>
        <w:pStyle w:val="ConsPlusTitle"/>
        <w:jc w:val="center"/>
      </w:pPr>
      <w:r>
        <w:t>о предоставлении услуги</w:t>
      </w:r>
    </w:p>
    <w:p w:rsidR="00313B2E" w:rsidRDefault="00313B2E">
      <w:pPr>
        <w:pStyle w:val="ConsPlusNormal"/>
        <w:jc w:val="both"/>
      </w:pPr>
    </w:p>
    <w:p w:rsidR="00313B2E" w:rsidRDefault="00313B2E">
      <w:pPr>
        <w:pStyle w:val="ConsPlusNormal"/>
        <w:ind w:firstLine="540"/>
        <w:jc w:val="both"/>
      </w:pPr>
      <w:bookmarkStart w:id="13" w:name="P350"/>
      <w:bookmarkEnd w:id="13"/>
      <w:r>
        <w:t>22. Основаниями для возврата заявления о предоставлении услуги являются:</w:t>
      </w:r>
    </w:p>
    <w:p w:rsidR="00313B2E" w:rsidRDefault="00313B2E">
      <w:pPr>
        <w:pStyle w:val="ConsPlusNormal"/>
        <w:spacing w:before="220"/>
        <w:ind w:firstLine="540"/>
        <w:jc w:val="both"/>
      </w:pPr>
      <w:r>
        <w:t>1) несоответствие содержания заявления о предоставлении услуги требованиям настоящего Административного регламента;</w:t>
      </w:r>
    </w:p>
    <w:p w:rsidR="00313B2E" w:rsidRDefault="00313B2E">
      <w:pPr>
        <w:pStyle w:val="ConsPlusNormal"/>
        <w:spacing w:before="220"/>
        <w:ind w:firstLine="540"/>
        <w:jc w:val="both"/>
      </w:pPr>
      <w:r>
        <w:t>2) заявление о предоставлении услуги подано в неуполномоченный орган;</w:t>
      </w:r>
    </w:p>
    <w:p w:rsidR="00313B2E" w:rsidRDefault="00313B2E">
      <w:pPr>
        <w:pStyle w:val="ConsPlusNormal"/>
        <w:spacing w:before="220"/>
        <w:ind w:firstLine="540"/>
        <w:jc w:val="both"/>
      </w:pPr>
      <w:r>
        <w:t xml:space="preserve">3) к заявлению о предоставлении услуги не приложены документы, необходимые для предоставления услуги, указанные в </w:t>
      </w:r>
      <w:hyperlink w:anchor="P153" w:history="1">
        <w:r>
          <w:rPr>
            <w:color w:val="0000FF"/>
          </w:rPr>
          <w:t>пункте 14</w:t>
        </w:r>
      </w:hyperlink>
      <w:r>
        <w:t xml:space="preserve"> Административного регламента.</w:t>
      </w:r>
    </w:p>
    <w:p w:rsidR="00313B2E" w:rsidRDefault="00313B2E">
      <w:pPr>
        <w:pStyle w:val="ConsPlusNormal"/>
        <w:spacing w:before="220"/>
        <w:ind w:firstLine="540"/>
        <w:jc w:val="both"/>
      </w:pPr>
      <w:r>
        <w:t>23. Получение заявителем услуг, необходимых и обязательных для предоставления услуги, не предусмотрено.</w:t>
      </w:r>
    </w:p>
    <w:p w:rsidR="00313B2E" w:rsidRDefault="00313B2E">
      <w:pPr>
        <w:pStyle w:val="ConsPlusNormal"/>
        <w:spacing w:before="220"/>
        <w:ind w:firstLine="540"/>
        <w:jc w:val="both"/>
      </w:pPr>
      <w:r>
        <w:t>24. Государственная пошлина за предоставление услуги не установлена. Услуга предоставляется на безвозмездной основе.</w:t>
      </w:r>
    </w:p>
    <w:p w:rsidR="00313B2E" w:rsidRDefault="00313B2E">
      <w:pPr>
        <w:pStyle w:val="ConsPlusNonformat"/>
        <w:spacing w:before="200"/>
        <w:jc w:val="both"/>
      </w:pPr>
      <w:r>
        <w:t xml:space="preserve">      1</w:t>
      </w:r>
    </w:p>
    <w:p w:rsidR="00313B2E" w:rsidRDefault="00313B2E">
      <w:pPr>
        <w:pStyle w:val="ConsPlusNonformat"/>
        <w:jc w:val="both"/>
      </w:pPr>
      <w:r>
        <w:t xml:space="preserve">    24 .   В   случае   внесения   изменений   в  выданный  по  результатам</w:t>
      </w:r>
    </w:p>
    <w:p w:rsidR="00313B2E" w:rsidRDefault="00313B2E">
      <w:pPr>
        <w:pStyle w:val="ConsPlusNonformat"/>
        <w:jc w:val="both"/>
      </w:pPr>
      <w:r>
        <w:t>предоставления  услуги  документ,  направленных  на  исправление опечаток и</w:t>
      </w:r>
    </w:p>
    <w:p w:rsidR="00313B2E" w:rsidRDefault="00313B2E">
      <w:pPr>
        <w:pStyle w:val="ConsPlusNonformat"/>
        <w:jc w:val="both"/>
      </w:pPr>
      <w:r>
        <w:t>(или) ошибок, плата с заявителя не взимается.</w:t>
      </w:r>
    </w:p>
    <w:p w:rsidR="00313B2E" w:rsidRDefault="00313B2E">
      <w:pPr>
        <w:pStyle w:val="ConsPlusNormal"/>
        <w:jc w:val="both"/>
      </w:pPr>
      <w:r>
        <w:t xml:space="preserve">(п. 24.1 введен </w:t>
      </w:r>
      <w:hyperlink r:id="rId80" w:history="1">
        <w:r>
          <w:rPr>
            <w:color w:val="0000FF"/>
          </w:rPr>
          <w:t>постановлением</w:t>
        </w:r>
      </w:hyperlink>
      <w:r>
        <w:t xml:space="preserve"> администрации г. Ставрополя от 28.04.2021 N 901)</w:t>
      </w:r>
    </w:p>
    <w:p w:rsidR="00313B2E" w:rsidRDefault="00313B2E">
      <w:pPr>
        <w:pStyle w:val="ConsPlusNormal"/>
        <w:jc w:val="both"/>
      </w:pPr>
    </w:p>
    <w:p w:rsidR="00313B2E" w:rsidRDefault="00313B2E">
      <w:pPr>
        <w:pStyle w:val="ConsPlusTitle"/>
        <w:jc w:val="center"/>
        <w:outlineLvl w:val="2"/>
      </w:pPr>
      <w:r>
        <w:t>Максимальный срок ожидания в очереди при подаче заявления</w:t>
      </w:r>
    </w:p>
    <w:p w:rsidR="00313B2E" w:rsidRDefault="00313B2E">
      <w:pPr>
        <w:pStyle w:val="ConsPlusTitle"/>
        <w:jc w:val="center"/>
      </w:pPr>
      <w:r>
        <w:t>о предоставлении услуги и при получении результата</w:t>
      </w:r>
    </w:p>
    <w:p w:rsidR="00313B2E" w:rsidRDefault="00313B2E">
      <w:pPr>
        <w:pStyle w:val="ConsPlusTitle"/>
        <w:jc w:val="center"/>
      </w:pPr>
      <w:r>
        <w:t>предоставления услуги</w:t>
      </w:r>
    </w:p>
    <w:p w:rsidR="00313B2E" w:rsidRDefault="00313B2E">
      <w:pPr>
        <w:pStyle w:val="ConsPlusNormal"/>
        <w:jc w:val="both"/>
      </w:pPr>
    </w:p>
    <w:p w:rsidR="00313B2E" w:rsidRDefault="00313B2E">
      <w:pPr>
        <w:pStyle w:val="ConsPlusNormal"/>
        <w:ind w:firstLine="540"/>
        <w:jc w:val="both"/>
      </w:pPr>
      <w:r>
        <w:t>25.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w:t>
      </w:r>
    </w:p>
    <w:p w:rsidR="00313B2E" w:rsidRDefault="00313B2E">
      <w:pPr>
        <w:pStyle w:val="ConsPlusNormal"/>
        <w:jc w:val="both"/>
      </w:pPr>
    </w:p>
    <w:p w:rsidR="00313B2E" w:rsidRDefault="00313B2E">
      <w:pPr>
        <w:pStyle w:val="ConsPlusTitle"/>
        <w:jc w:val="center"/>
        <w:outlineLvl w:val="2"/>
      </w:pPr>
      <w:r>
        <w:t>Срок и порядок регистрации заявления о предоставлении</w:t>
      </w:r>
    </w:p>
    <w:p w:rsidR="00313B2E" w:rsidRDefault="00313B2E">
      <w:pPr>
        <w:pStyle w:val="ConsPlusTitle"/>
        <w:jc w:val="center"/>
      </w:pPr>
      <w:r>
        <w:t>услуги, в том числе представленного в электронной форме</w:t>
      </w:r>
    </w:p>
    <w:p w:rsidR="00313B2E" w:rsidRDefault="00313B2E">
      <w:pPr>
        <w:pStyle w:val="ConsPlusNormal"/>
        <w:jc w:val="both"/>
      </w:pPr>
    </w:p>
    <w:p w:rsidR="00313B2E" w:rsidRDefault="00313B2E">
      <w:pPr>
        <w:pStyle w:val="ConsPlusNormal"/>
        <w:ind w:firstLine="540"/>
        <w:jc w:val="both"/>
      </w:pPr>
      <w:bookmarkStart w:id="14" w:name="P371"/>
      <w:bookmarkEnd w:id="14"/>
      <w:r>
        <w:t xml:space="preserve">26. Заявление о предоставлении услуги с приложением документов, указанных в </w:t>
      </w:r>
      <w:hyperlink w:anchor="P153"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Комитете, в автоматизированную информационную систему "МФЦ" в Центре.</w:t>
      </w:r>
    </w:p>
    <w:p w:rsidR="00313B2E" w:rsidRDefault="00313B2E">
      <w:pPr>
        <w:pStyle w:val="ConsPlusNormal"/>
        <w:jc w:val="both"/>
      </w:pPr>
      <w:r>
        <w:t xml:space="preserve">(в ред. </w:t>
      </w:r>
      <w:hyperlink r:id="rId81"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13B2E" w:rsidRDefault="00313B2E">
      <w:pPr>
        <w:pStyle w:val="ConsPlusNormal"/>
        <w:spacing w:before="220"/>
        <w:ind w:firstLine="540"/>
        <w:jc w:val="both"/>
      </w:pPr>
      <w:r>
        <w:t xml:space="preserve">27. Заявление о предоставлении услуги с приложением документов, необходимых для предоставления услуги, указанных в </w:t>
      </w:r>
      <w:hyperlink w:anchor="P153"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313B2E" w:rsidRDefault="00313B2E">
      <w:pPr>
        <w:pStyle w:val="ConsPlusNormal"/>
        <w:jc w:val="both"/>
      </w:pPr>
    </w:p>
    <w:p w:rsidR="00313B2E" w:rsidRDefault="00313B2E">
      <w:pPr>
        <w:pStyle w:val="ConsPlusTitle"/>
        <w:jc w:val="center"/>
        <w:outlineLvl w:val="2"/>
      </w:pPr>
      <w:r>
        <w:t>Требования к помещениям, в которых предоставляется услуга,</w:t>
      </w:r>
    </w:p>
    <w:p w:rsidR="00313B2E" w:rsidRDefault="00313B2E">
      <w:pPr>
        <w:pStyle w:val="ConsPlusTitle"/>
        <w:jc w:val="center"/>
      </w:pPr>
      <w:r>
        <w:t>к местам ожидания и приема заявителей, размещению</w:t>
      </w:r>
    </w:p>
    <w:p w:rsidR="00313B2E" w:rsidRDefault="00313B2E">
      <w:pPr>
        <w:pStyle w:val="ConsPlusTitle"/>
        <w:jc w:val="center"/>
      </w:pPr>
      <w:r>
        <w:t>и оформлению визуальной, текстовой и мультимедийной</w:t>
      </w:r>
    </w:p>
    <w:p w:rsidR="00313B2E" w:rsidRDefault="00313B2E">
      <w:pPr>
        <w:pStyle w:val="ConsPlusTitle"/>
        <w:jc w:val="center"/>
      </w:pPr>
      <w:r>
        <w:t>информации о порядке предоставления услуги</w:t>
      </w:r>
    </w:p>
    <w:p w:rsidR="00313B2E" w:rsidRDefault="00313B2E">
      <w:pPr>
        <w:pStyle w:val="ConsPlusNormal"/>
        <w:jc w:val="both"/>
      </w:pPr>
    </w:p>
    <w:p w:rsidR="00313B2E" w:rsidRDefault="00313B2E">
      <w:pPr>
        <w:pStyle w:val="ConsPlusNormal"/>
        <w:ind w:firstLine="540"/>
        <w:jc w:val="both"/>
      </w:pPr>
      <w:r>
        <w:t>28. Требования к помещениям Комитета, в которых предоставляется услуга, к местам ожидания и приема заявителей.</w:t>
      </w:r>
    </w:p>
    <w:p w:rsidR="00313B2E" w:rsidRDefault="00313B2E">
      <w:pPr>
        <w:pStyle w:val="ConsPlusNormal"/>
        <w:spacing w:before="220"/>
        <w:ind w:firstLine="540"/>
        <w:jc w:val="both"/>
      </w:pPr>
      <w:r>
        <w:t>Здание, помещения, в которых расположен Комитет,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313B2E" w:rsidRDefault="00313B2E">
      <w:pPr>
        <w:pStyle w:val="ConsPlusNormal"/>
        <w:jc w:val="both"/>
      </w:pPr>
      <w:r>
        <w:t xml:space="preserve">(в ред. </w:t>
      </w:r>
      <w:hyperlink r:id="rId82" w:history="1">
        <w:r>
          <w:rPr>
            <w:color w:val="0000FF"/>
          </w:rPr>
          <w:t>постановления</w:t>
        </w:r>
      </w:hyperlink>
      <w:r>
        <w:t xml:space="preserve"> администрации г. Ставрополя от 16.01.2017 N 41)</w:t>
      </w:r>
    </w:p>
    <w:p w:rsidR="00313B2E" w:rsidRDefault="00313B2E">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313B2E" w:rsidRDefault="00313B2E">
      <w:pPr>
        <w:pStyle w:val="ConsPlusNormal"/>
        <w:spacing w:before="220"/>
        <w:ind w:firstLine="540"/>
        <w:jc w:val="both"/>
      </w:pPr>
      <w:r>
        <w:t>наименование;</w:t>
      </w:r>
    </w:p>
    <w:p w:rsidR="00313B2E" w:rsidRDefault="00313B2E">
      <w:pPr>
        <w:pStyle w:val="ConsPlusNormal"/>
        <w:spacing w:before="220"/>
        <w:ind w:firstLine="540"/>
        <w:jc w:val="both"/>
      </w:pPr>
      <w:r>
        <w:t>место нахождения;</w:t>
      </w:r>
    </w:p>
    <w:p w:rsidR="00313B2E" w:rsidRDefault="00313B2E">
      <w:pPr>
        <w:pStyle w:val="ConsPlusNormal"/>
        <w:spacing w:before="220"/>
        <w:ind w:firstLine="540"/>
        <w:jc w:val="both"/>
      </w:pPr>
      <w:r>
        <w:t>график работы.</w:t>
      </w:r>
    </w:p>
    <w:p w:rsidR="00313B2E" w:rsidRDefault="00313B2E">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313B2E" w:rsidRDefault="00313B2E">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313B2E" w:rsidRDefault="00313B2E">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13B2E" w:rsidRDefault="00313B2E">
      <w:pPr>
        <w:pStyle w:val="ConsPlusNormal"/>
        <w:spacing w:before="220"/>
        <w:ind w:firstLine="540"/>
        <w:jc w:val="both"/>
      </w:pPr>
      <w:r>
        <w:t>номера кабинета;</w:t>
      </w:r>
    </w:p>
    <w:p w:rsidR="00313B2E" w:rsidRDefault="00313B2E">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313B2E" w:rsidRDefault="00313B2E">
      <w:pPr>
        <w:pStyle w:val="ConsPlusNormal"/>
        <w:spacing w:before="220"/>
        <w:ind w:firstLine="540"/>
        <w:jc w:val="both"/>
      </w:pPr>
      <w:r>
        <w:lastRenderedPageBreak/>
        <w:t>времени перерыва, технического перерыва.</w:t>
      </w:r>
    </w:p>
    <w:p w:rsidR="00313B2E" w:rsidRDefault="00313B2E">
      <w:pPr>
        <w:pStyle w:val="ConsPlusNormal"/>
        <w:spacing w:before="220"/>
        <w:ind w:firstLine="540"/>
        <w:jc w:val="both"/>
      </w:pPr>
      <w: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313B2E" w:rsidRDefault="00313B2E">
      <w:pPr>
        <w:pStyle w:val="ConsPlusNormal"/>
        <w:spacing w:before="220"/>
        <w:ind w:firstLine="540"/>
        <w:jc w:val="both"/>
      </w:pPr>
      <w:r>
        <w:t>29. Требования к размещению и оформлению визуальной, текстовой информации в Комитете.</w:t>
      </w:r>
    </w:p>
    <w:p w:rsidR="00313B2E" w:rsidRDefault="00313B2E">
      <w:pPr>
        <w:pStyle w:val="ConsPlusNormal"/>
        <w:spacing w:before="220"/>
        <w:ind w:firstLine="540"/>
        <w:jc w:val="both"/>
      </w:pPr>
      <w:r>
        <w:t>На информационных стендах в местах ожидания и официальном сайте Администрации размещается следующая информация:</w:t>
      </w:r>
    </w:p>
    <w:p w:rsidR="00313B2E" w:rsidRDefault="00313B2E">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313B2E" w:rsidRDefault="00313B2E">
      <w:pPr>
        <w:pStyle w:val="ConsPlusNormal"/>
        <w:spacing w:before="220"/>
        <w:ind w:firstLine="540"/>
        <w:jc w:val="both"/>
      </w:pPr>
      <w:r>
        <w:t>информация о размещении работников Комитета;</w:t>
      </w:r>
    </w:p>
    <w:p w:rsidR="00313B2E" w:rsidRDefault="00313B2E">
      <w:pPr>
        <w:pStyle w:val="ConsPlusNormal"/>
        <w:spacing w:before="220"/>
        <w:ind w:firstLine="540"/>
        <w:jc w:val="both"/>
      </w:pPr>
      <w:r>
        <w:t>перечень муниципальных услуг, предоставляемых Комитетом;</w:t>
      </w:r>
    </w:p>
    <w:p w:rsidR="00313B2E" w:rsidRDefault="00313B2E">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313B2E" w:rsidRDefault="00313B2E">
      <w:pPr>
        <w:pStyle w:val="ConsPlusNormal"/>
        <w:spacing w:before="220"/>
        <w:ind w:firstLine="540"/>
        <w:jc w:val="both"/>
      </w:pPr>
      <w:r>
        <w:t>сроки предоставления услуги.</w:t>
      </w:r>
    </w:p>
    <w:p w:rsidR="00313B2E" w:rsidRDefault="00313B2E">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w:t>
      </w:r>
    </w:p>
    <w:p w:rsidR="00313B2E" w:rsidRDefault="00313B2E">
      <w:pPr>
        <w:pStyle w:val="ConsPlusNormal"/>
        <w:spacing w:before="220"/>
        <w:ind w:firstLine="540"/>
        <w:jc w:val="both"/>
      </w:pPr>
      <w:r>
        <w:t xml:space="preserve">30. Требования к помещениям, местам ожидания и приема заявителей в Центре установлены </w:t>
      </w:r>
      <w:hyperlink r:id="rId83"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13B2E" w:rsidRDefault="00313B2E">
      <w:pPr>
        <w:pStyle w:val="ConsPlusNormal"/>
        <w:jc w:val="both"/>
      </w:pPr>
      <w:r>
        <w:t xml:space="preserve">(п. 30 в ред. </w:t>
      </w:r>
      <w:hyperlink r:id="rId84" w:history="1">
        <w:r>
          <w:rPr>
            <w:color w:val="0000FF"/>
          </w:rPr>
          <w:t>постановления</w:t>
        </w:r>
      </w:hyperlink>
      <w:r>
        <w:t xml:space="preserve"> администрации г. Ставрополя от 28.04.2021 N 901)</w:t>
      </w:r>
    </w:p>
    <w:p w:rsidR="00313B2E" w:rsidRDefault="00313B2E">
      <w:pPr>
        <w:pStyle w:val="ConsPlusNormal"/>
        <w:spacing w:before="220"/>
        <w:ind w:firstLine="540"/>
        <w:jc w:val="both"/>
      </w:pPr>
      <w:r>
        <w:t xml:space="preserve">31. Утратил силу. - </w:t>
      </w:r>
      <w:hyperlink r:id="rId85" w:history="1">
        <w:r>
          <w:rPr>
            <w:color w:val="0000FF"/>
          </w:rPr>
          <w:t>Постановление</w:t>
        </w:r>
      </w:hyperlink>
      <w:r>
        <w:t xml:space="preserve"> администрации г. Ставрополя от 28.04.2021 N 901.</w:t>
      </w:r>
    </w:p>
    <w:p w:rsidR="00313B2E" w:rsidRDefault="00313B2E">
      <w:pPr>
        <w:pStyle w:val="ConsPlusNormal"/>
        <w:jc w:val="both"/>
      </w:pPr>
    </w:p>
    <w:p w:rsidR="00313B2E" w:rsidRDefault="00313B2E">
      <w:pPr>
        <w:pStyle w:val="ConsPlusTitle"/>
        <w:jc w:val="center"/>
        <w:outlineLvl w:val="2"/>
      </w:pPr>
      <w:r>
        <w:t>Показатели доступности и качества услуги, в том числе</w:t>
      </w:r>
    </w:p>
    <w:p w:rsidR="00313B2E" w:rsidRDefault="00313B2E">
      <w:pPr>
        <w:pStyle w:val="ConsPlusTitle"/>
        <w:jc w:val="center"/>
      </w:pPr>
      <w:r>
        <w:t>количество взаимодействий заявителя с должностными лицами</w:t>
      </w:r>
    </w:p>
    <w:p w:rsidR="00313B2E" w:rsidRDefault="00313B2E">
      <w:pPr>
        <w:pStyle w:val="ConsPlusTitle"/>
        <w:jc w:val="center"/>
      </w:pPr>
      <w:r>
        <w:t>при предоставлении услуги и их продолжительность,</w:t>
      </w:r>
    </w:p>
    <w:p w:rsidR="00313B2E" w:rsidRDefault="00313B2E">
      <w:pPr>
        <w:pStyle w:val="ConsPlusTitle"/>
        <w:jc w:val="center"/>
      </w:pPr>
      <w:r>
        <w:t>возможность получения услуги в Центре, возможность получения</w:t>
      </w:r>
    </w:p>
    <w:p w:rsidR="00313B2E" w:rsidRDefault="00313B2E">
      <w:pPr>
        <w:pStyle w:val="ConsPlusTitle"/>
        <w:jc w:val="center"/>
      </w:pPr>
      <w:r>
        <w:t>информации о ходе предоставления услуги, в том числе</w:t>
      </w:r>
    </w:p>
    <w:p w:rsidR="00313B2E" w:rsidRDefault="00313B2E">
      <w:pPr>
        <w:pStyle w:val="ConsPlusTitle"/>
        <w:jc w:val="center"/>
      </w:pPr>
      <w:r>
        <w:t>с использованием информационно-коммуникационных технологий</w:t>
      </w:r>
    </w:p>
    <w:p w:rsidR="00313B2E" w:rsidRDefault="00313B2E">
      <w:pPr>
        <w:pStyle w:val="ConsPlusNormal"/>
        <w:jc w:val="both"/>
      </w:pPr>
    </w:p>
    <w:p w:rsidR="00313B2E" w:rsidRDefault="00313B2E">
      <w:pPr>
        <w:pStyle w:val="ConsPlusNormal"/>
        <w:ind w:firstLine="540"/>
        <w:jc w:val="both"/>
      </w:pPr>
      <w:r>
        <w:t>32. Своевременность:</w:t>
      </w:r>
    </w:p>
    <w:p w:rsidR="00313B2E" w:rsidRDefault="00313B2E">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313B2E" w:rsidRDefault="00313B2E">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313B2E" w:rsidRDefault="00313B2E">
      <w:pPr>
        <w:pStyle w:val="ConsPlusNormal"/>
        <w:spacing w:before="220"/>
        <w:ind w:firstLine="540"/>
        <w:jc w:val="both"/>
      </w:pPr>
      <w:r>
        <w:t>33. Качество:</w:t>
      </w:r>
    </w:p>
    <w:p w:rsidR="00313B2E" w:rsidRDefault="00313B2E">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313B2E" w:rsidRDefault="00313B2E">
      <w:pPr>
        <w:pStyle w:val="ConsPlusNormal"/>
        <w:spacing w:before="220"/>
        <w:ind w:firstLine="540"/>
        <w:jc w:val="both"/>
      </w:pPr>
      <w:r>
        <w:t>34. Доступность:</w:t>
      </w:r>
    </w:p>
    <w:p w:rsidR="00313B2E" w:rsidRDefault="00313B2E">
      <w:pPr>
        <w:pStyle w:val="ConsPlusNormal"/>
        <w:spacing w:before="220"/>
        <w:ind w:firstLine="540"/>
        <w:jc w:val="both"/>
      </w:pPr>
      <w:r>
        <w:lastRenderedPageBreak/>
        <w:t>процент (доля) заявителей, удовлетворенных качеством и информацией о порядке предоставления услуги, - 100 процентов;</w:t>
      </w:r>
    </w:p>
    <w:p w:rsidR="00313B2E" w:rsidRDefault="00313B2E">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313B2E" w:rsidRDefault="00313B2E">
      <w:pPr>
        <w:pStyle w:val="ConsPlusNormal"/>
        <w:spacing w:before="220"/>
        <w:ind w:firstLine="540"/>
        <w:jc w:val="both"/>
      </w:pPr>
      <w:r>
        <w:t>35. Вежливость:</w:t>
      </w:r>
    </w:p>
    <w:p w:rsidR="00313B2E" w:rsidRDefault="00313B2E">
      <w:pPr>
        <w:pStyle w:val="ConsPlusNormal"/>
        <w:spacing w:before="220"/>
        <w:ind w:firstLine="540"/>
        <w:jc w:val="both"/>
      </w:pPr>
      <w:r>
        <w:t>процент (доля) заявителей, удовлетворенных вежливостью персонала, - 95 процентов.</w:t>
      </w:r>
    </w:p>
    <w:p w:rsidR="00313B2E" w:rsidRDefault="00313B2E">
      <w:pPr>
        <w:pStyle w:val="ConsPlusNormal"/>
        <w:spacing w:before="220"/>
        <w:ind w:firstLine="540"/>
        <w:jc w:val="both"/>
      </w:pPr>
      <w:r>
        <w:t>36. Процесс обжалования:</w:t>
      </w:r>
    </w:p>
    <w:p w:rsidR="00313B2E" w:rsidRDefault="00313B2E">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313B2E" w:rsidRDefault="00313B2E">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313B2E" w:rsidRDefault="00313B2E">
      <w:pPr>
        <w:pStyle w:val="ConsPlusNormal"/>
        <w:spacing w:before="220"/>
        <w:ind w:firstLine="540"/>
        <w:jc w:val="both"/>
      </w:pPr>
      <w:r>
        <w:t>процент (доля) заявителей, удовлетворенных существующим порядком обжалования, - 100 процентов;</w:t>
      </w:r>
    </w:p>
    <w:p w:rsidR="00313B2E" w:rsidRDefault="00313B2E">
      <w:pPr>
        <w:pStyle w:val="ConsPlusNormal"/>
        <w:spacing w:before="220"/>
        <w:ind w:firstLine="540"/>
        <w:jc w:val="both"/>
      </w:pPr>
      <w:r>
        <w:t>процент (доля) заявителей, удовлетворенных сроками обжалования, - 90 процентов.</w:t>
      </w:r>
    </w:p>
    <w:p w:rsidR="00313B2E" w:rsidRDefault="00313B2E">
      <w:pPr>
        <w:pStyle w:val="ConsPlusNormal"/>
        <w:jc w:val="both"/>
      </w:pPr>
    </w:p>
    <w:p w:rsidR="00313B2E" w:rsidRDefault="00313B2E">
      <w:pPr>
        <w:pStyle w:val="ConsPlusTitle"/>
        <w:jc w:val="center"/>
        <w:outlineLvl w:val="1"/>
      </w:pPr>
      <w:r>
        <w:t>III. Состав, последовательность и сроки выполнения</w:t>
      </w:r>
    </w:p>
    <w:p w:rsidR="00313B2E" w:rsidRDefault="00313B2E">
      <w:pPr>
        <w:pStyle w:val="ConsPlusTitle"/>
        <w:jc w:val="center"/>
      </w:pPr>
      <w:r>
        <w:t>административных процедур (действий), требования к порядку</w:t>
      </w:r>
    </w:p>
    <w:p w:rsidR="00313B2E" w:rsidRDefault="00313B2E">
      <w:pPr>
        <w:pStyle w:val="ConsPlusTitle"/>
        <w:jc w:val="center"/>
      </w:pPr>
      <w:r>
        <w:t>их выполнения, в том числе особенности выполнения</w:t>
      </w:r>
    </w:p>
    <w:p w:rsidR="00313B2E" w:rsidRDefault="00313B2E">
      <w:pPr>
        <w:pStyle w:val="ConsPlusTitle"/>
        <w:jc w:val="center"/>
      </w:pPr>
      <w:r>
        <w:t>административных процедур (действий) в электронной форме</w:t>
      </w:r>
    </w:p>
    <w:p w:rsidR="00313B2E" w:rsidRDefault="00313B2E">
      <w:pPr>
        <w:pStyle w:val="ConsPlusNormal"/>
        <w:jc w:val="both"/>
      </w:pPr>
    </w:p>
    <w:p w:rsidR="00313B2E" w:rsidRDefault="00313B2E">
      <w:pPr>
        <w:pStyle w:val="ConsPlusTitle"/>
        <w:jc w:val="center"/>
        <w:outlineLvl w:val="2"/>
      </w:pPr>
      <w:r>
        <w:t>Перечень административных процедур</w:t>
      </w:r>
    </w:p>
    <w:p w:rsidR="00313B2E" w:rsidRDefault="00313B2E">
      <w:pPr>
        <w:pStyle w:val="ConsPlusNormal"/>
        <w:jc w:val="both"/>
      </w:pPr>
    </w:p>
    <w:p w:rsidR="00313B2E" w:rsidRDefault="00313B2E">
      <w:pPr>
        <w:pStyle w:val="ConsPlusNormal"/>
        <w:ind w:firstLine="540"/>
        <w:jc w:val="both"/>
      </w:pPr>
      <w:bookmarkStart w:id="15" w:name="P437"/>
      <w:bookmarkEnd w:id="15"/>
      <w:r>
        <w:t>37. Предоставление услуги включает в себя следующие административные процедуры:</w:t>
      </w:r>
    </w:p>
    <w:p w:rsidR="00313B2E" w:rsidRDefault="00313B2E">
      <w:pPr>
        <w:pStyle w:val="ConsPlusNormal"/>
        <w:spacing w:before="220"/>
        <w:ind w:firstLine="540"/>
        <w:jc w:val="both"/>
      </w:pPr>
      <w:r>
        <w:t>1) информирование и консультирование по вопросам предоставления услуги;</w:t>
      </w:r>
    </w:p>
    <w:p w:rsidR="00313B2E" w:rsidRDefault="00313B2E">
      <w:pPr>
        <w:pStyle w:val="ConsPlusNormal"/>
        <w:spacing w:before="220"/>
        <w:ind w:firstLine="540"/>
        <w:jc w:val="both"/>
      </w:pPr>
      <w:r>
        <w:t>2) прием и регистрация заявлений и документов, необходимых для предоставления услуги (принятие решения об отказе в приеме документов, представленных в электронной форме);</w:t>
      </w:r>
    </w:p>
    <w:p w:rsidR="00313B2E" w:rsidRDefault="00313B2E">
      <w:pPr>
        <w:pStyle w:val="ConsPlusNormal"/>
        <w:spacing w:before="220"/>
        <w:ind w:firstLine="540"/>
        <w:jc w:val="both"/>
      </w:pPr>
      <w:r>
        <w:t>3) комплектование документов при предоставлении услуги в рамках межведомственного взаимодействия;</w:t>
      </w:r>
    </w:p>
    <w:p w:rsidR="00313B2E" w:rsidRDefault="00313B2E">
      <w:pPr>
        <w:pStyle w:val="ConsPlusNormal"/>
        <w:spacing w:before="220"/>
        <w:ind w:firstLine="540"/>
        <w:jc w:val="both"/>
      </w:pPr>
      <w:r>
        <w:t>4) подготовка, визирование, подписание и направление заявителю уведомления о возврате заявления о предоставлении услуги;</w:t>
      </w:r>
    </w:p>
    <w:p w:rsidR="00313B2E" w:rsidRDefault="00313B2E">
      <w:pPr>
        <w:pStyle w:val="ConsPlusNormal"/>
        <w:spacing w:before="220"/>
        <w:ind w:firstLine="540"/>
        <w:jc w:val="both"/>
      </w:pPr>
      <w:r>
        <w:t>5) подготовка, визирование и подписание постановления администрации города Ставрополя о предоставлении в собственность земельного участка, уведомления об отказе в предоставлении услуги;</w:t>
      </w:r>
    </w:p>
    <w:p w:rsidR="00313B2E" w:rsidRDefault="00313B2E">
      <w:pPr>
        <w:pStyle w:val="ConsPlusNormal"/>
        <w:spacing w:before="220"/>
        <w:ind w:firstLine="540"/>
        <w:jc w:val="both"/>
      </w:pPr>
      <w:r>
        <w:t>6) выдача заявителю постановления администрации города Ставрополя о предоставлении в собственность земельного участка, уведомления об отказе в предоставлении услуги.</w:t>
      </w:r>
    </w:p>
    <w:p w:rsidR="00313B2E" w:rsidRDefault="00313B2E">
      <w:pPr>
        <w:pStyle w:val="ConsPlusNormal"/>
        <w:spacing w:before="220"/>
        <w:ind w:firstLine="540"/>
        <w:jc w:val="both"/>
      </w:pPr>
      <w:r>
        <w:t xml:space="preserve">38. Утратил силу. - </w:t>
      </w:r>
      <w:hyperlink r:id="rId86" w:history="1">
        <w:r>
          <w:rPr>
            <w:color w:val="0000FF"/>
          </w:rPr>
          <w:t>Постановление</w:t>
        </w:r>
      </w:hyperlink>
      <w:r>
        <w:t xml:space="preserve"> администрации г. Ставрополя от 28.04.2021 N 901.</w:t>
      </w:r>
    </w:p>
    <w:p w:rsidR="00313B2E" w:rsidRDefault="00313B2E">
      <w:pPr>
        <w:pStyle w:val="ConsPlusNormal"/>
        <w:jc w:val="both"/>
      </w:pPr>
    </w:p>
    <w:p w:rsidR="00313B2E" w:rsidRDefault="00313B2E">
      <w:pPr>
        <w:pStyle w:val="ConsPlusTitle"/>
        <w:jc w:val="center"/>
        <w:outlineLvl w:val="2"/>
      </w:pPr>
      <w:r>
        <w:t>Информирование и консультирование по вопросам</w:t>
      </w:r>
    </w:p>
    <w:p w:rsidR="00313B2E" w:rsidRDefault="00313B2E">
      <w:pPr>
        <w:pStyle w:val="ConsPlusTitle"/>
        <w:jc w:val="center"/>
      </w:pPr>
      <w:r>
        <w:t>предоставления услуги</w:t>
      </w:r>
    </w:p>
    <w:p w:rsidR="00313B2E" w:rsidRDefault="00313B2E">
      <w:pPr>
        <w:pStyle w:val="ConsPlusNormal"/>
        <w:jc w:val="both"/>
      </w:pPr>
    </w:p>
    <w:p w:rsidR="00313B2E" w:rsidRDefault="00313B2E">
      <w:pPr>
        <w:pStyle w:val="ConsPlusNormal"/>
        <w:ind w:firstLine="540"/>
        <w:jc w:val="both"/>
      </w:pPr>
      <w:r>
        <w:t xml:space="preserve">39. Основанием для информирования и консультирования по вопросам предоставления </w:t>
      </w:r>
      <w:r>
        <w:lastRenderedPageBreak/>
        <w:t>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313B2E" w:rsidRDefault="00313B2E">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313B2E" w:rsidRDefault="00313B2E">
      <w:pPr>
        <w:pStyle w:val="ConsPlusNormal"/>
        <w:jc w:val="both"/>
      </w:pPr>
      <w:r>
        <w:t xml:space="preserve">(абзац введен </w:t>
      </w:r>
      <w:hyperlink r:id="rId87"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40.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313B2E" w:rsidRDefault="00313B2E">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313B2E" w:rsidRDefault="00313B2E">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заявлениями Центра, принявшего телефонный звонок.</w:t>
      </w:r>
    </w:p>
    <w:p w:rsidR="00313B2E" w:rsidRDefault="00313B2E">
      <w:pPr>
        <w:pStyle w:val="ConsPlusNormal"/>
        <w:spacing w:before="220"/>
        <w:ind w:firstLine="540"/>
        <w:jc w:val="both"/>
      </w:pPr>
      <w:r>
        <w:t>41. Срок информирования и консультирования по вопросам предоставления услуги при личном обращении заявителя, обращения заявителя посредством телефонной связи не должен превышать 15 минут.</w:t>
      </w:r>
    </w:p>
    <w:p w:rsidR="00313B2E" w:rsidRDefault="00313B2E">
      <w:pPr>
        <w:pStyle w:val="ConsPlusNormal"/>
        <w:spacing w:before="220"/>
        <w:ind w:firstLine="540"/>
        <w:jc w:val="both"/>
      </w:pPr>
      <w:r>
        <w:t>42.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w:t>
      </w:r>
    </w:p>
    <w:p w:rsidR="00313B2E" w:rsidRDefault="00313B2E">
      <w:pPr>
        <w:pStyle w:val="ConsPlusNormal"/>
        <w:spacing w:before="220"/>
        <w:ind w:firstLine="540"/>
        <w:jc w:val="both"/>
      </w:pPr>
      <w:r>
        <w:t>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формирования земельных участков Комитета.</w:t>
      </w:r>
    </w:p>
    <w:p w:rsidR="00313B2E" w:rsidRDefault="00313B2E">
      <w:pPr>
        <w:pStyle w:val="ConsPlusNormal"/>
        <w:spacing w:before="220"/>
        <w:ind w:firstLine="540"/>
        <w:jc w:val="both"/>
      </w:pPr>
      <w:r>
        <w:t>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313B2E" w:rsidRDefault="00313B2E">
      <w:pPr>
        <w:pStyle w:val="ConsPlusNormal"/>
        <w:jc w:val="both"/>
      </w:pPr>
      <w:r>
        <w:t xml:space="preserve">(в ред. </w:t>
      </w:r>
      <w:hyperlink r:id="rId88" w:history="1">
        <w:r>
          <w:rPr>
            <w:color w:val="0000FF"/>
          </w:rPr>
          <w:t>постановления</w:t>
        </w:r>
      </w:hyperlink>
      <w:r>
        <w:t xml:space="preserve"> администрации г. Ставрополя от 29.12.2017 N 2519)</w:t>
      </w:r>
    </w:p>
    <w:p w:rsidR="00313B2E" w:rsidRDefault="00313B2E">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313B2E" w:rsidRDefault="00313B2E">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313B2E" w:rsidRDefault="00313B2E">
      <w:pPr>
        <w:pStyle w:val="ConsPlusNormal"/>
        <w:spacing w:before="220"/>
        <w:ind w:firstLine="540"/>
        <w:jc w:val="both"/>
      </w:pPr>
      <w:r>
        <w:t>43.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313B2E" w:rsidRDefault="00313B2E">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начальнику отдела по работе с заявителями Центра.</w:t>
      </w:r>
    </w:p>
    <w:p w:rsidR="00313B2E" w:rsidRDefault="00313B2E">
      <w:pPr>
        <w:pStyle w:val="ConsPlusNormal"/>
        <w:spacing w:before="220"/>
        <w:ind w:firstLine="540"/>
        <w:jc w:val="both"/>
      </w:pPr>
      <w:r>
        <w:t xml:space="preserve">Начальник отдела по работе с заявителями Центра в течение одного дня со дня поступления </w:t>
      </w:r>
      <w:r>
        <w:lastRenderedPageBreak/>
        <w:t>проекта ответа визирует его и направляет на подписание директору Центра.</w:t>
      </w:r>
    </w:p>
    <w:p w:rsidR="00313B2E" w:rsidRDefault="00313B2E">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313B2E" w:rsidRDefault="00313B2E">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313B2E" w:rsidRDefault="00313B2E">
      <w:pPr>
        <w:pStyle w:val="ConsPlusNormal"/>
        <w:spacing w:before="220"/>
        <w:ind w:firstLine="540"/>
        <w:jc w:val="both"/>
      </w:pPr>
      <w:r>
        <w:t>44. Максимальный срок подготовки ответа при поступлении обращения заявителя в письменном, электронном виде составляет тридцать дней со дня регистрации обращения.</w:t>
      </w:r>
    </w:p>
    <w:p w:rsidR="00313B2E" w:rsidRDefault="00313B2E">
      <w:pPr>
        <w:pStyle w:val="ConsPlusNormal"/>
        <w:spacing w:before="220"/>
        <w:ind w:firstLine="540"/>
        <w:jc w:val="both"/>
      </w:pPr>
      <w:r>
        <w:t>45.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313B2E" w:rsidRDefault="00313B2E">
      <w:pPr>
        <w:pStyle w:val="ConsPlusNormal"/>
        <w:spacing w:before="220"/>
        <w:ind w:firstLine="540"/>
        <w:jc w:val="both"/>
      </w:pPr>
      <w:r>
        <w:t>46.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313B2E" w:rsidRDefault="00313B2E">
      <w:pPr>
        <w:pStyle w:val="ConsPlusNormal"/>
        <w:jc w:val="both"/>
      </w:pPr>
    </w:p>
    <w:p w:rsidR="00313B2E" w:rsidRDefault="00313B2E">
      <w:pPr>
        <w:pStyle w:val="ConsPlusTitle"/>
        <w:jc w:val="center"/>
        <w:outlineLvl w:val="2"/>
      </w:pPr>
      <w:r>
        <w:t>Прием и регистрация заявлений и документов, необходимых</w:t>
      </w:r>
    </w:p>
    <w:p w:rsidR="00313B2E" w:rsidRDefault="00313B2E">
      <w:pPr>
        <w:pStyle w:val="ConsPlusTitle"/>
        <w:jc w:val="center"/>
      </w:pPr>
      <w:r>
        <w:t>для предоставления услуги (принятие решения об отказе</w:t>
      </w:r>
    </w:p>
    <w:p w:rsidR="00313B2E" w:rsidRDefault="00313B2E">
      <w:pPr>
        <w:pStyle w:val="ConsPlusTitle"/>
        <w:jc w:val="center"/>
      </w:pPr>
      <w:r>
        <w:t>в приеме документов, представленных в электронной форме)</w:t>
      </w:r>
    </w:p>
    <w:p w:rsidR="00313B2E" w:rsidRDefault="00313B2E">
      <w:pPr>
        <w:pStyle w:val="ConsPlusNormal"/>
        <w:jc w:val="both"/>
      </w:pPr>
    </w:p>
    <w:p w:rsidR="00313B2E" w:rsidRDefault="00313B2E">
      <w:pPr>
        <w:pStyle w:val="ConsPlusNormal"/>
        <w:ind w:firstLine="540"/>
        <w:jc w:val="both"/>
      </w:pPr>
      <w:r>
        <w:t>47. Основанием для начала административной процедуры является обращение заявителя в Комитет, Центр с заявлением о предоставлении услуги.</w:t>
      </w:r>
    </w:p>
    <w:p w:rsidR="00313B2E" w:rsidRDefault="00313B2E">
      <w:pPr>
        <w:pStyle w:val="ConsPlusNormal"/>
        <w:spacing w:before="220"/>
        <w:ind w:firstLine="540"/>
        <w:jc w:val="both"/>
      </w:pPr>
      <w:r>
        <w:t>Критериями принятия решения при выполнении административной процедуры являются:</w:t>
      </w:r>
    </w:p>
    <w:p w:rsidR="00313B2E" w:rsidRDefault="00313B2E">
      <w:pPr>
        <w:pStyle w:val="ConsPlusNormal"/>
        <w:jc w:val="both"/>
      </w:pPr>
      <w:r>
        <w:t xml:space="preserve">(абзац введен </w:t>
      </w:r>
      <w:hyperlink r:id="rId89"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1) обращение заявителя за предоставлением услуги;</w:t>
      </w:r>
    </w:p>
    <w:p w:rsidR="00313B2E" w:rsidRDefault="00313B2E">
      <w:pPr>
        <w:pStyle w:val="ConsPlusNormal"/>
        <w:jc w:val="both"/>
      </w:pPr>
      <w:r>
        <w:t xml:space="preserve">(пп. 1 введен </w:t>
      </w:r>
      <w:hyperlink r:id="rId90"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286" w:history="1">
        <w:r>
          <w:rPr>
            <w:color w:val="0000FF"/>
          </w:rPr>
          <w:t>пункте 19</w:t>
        </w:r>
      </w:hyperlink>
      <w:r>
        <w:t xml:space="preserve"> Административного регламента.</w:t>
      </w:r>
    </w:p>
    <w:p w:rsidR="00313B2E" w:rsidRDefault="00313B2E">
      <w:pPr>
        <w:pStyle w:val="ConsPlusNormal"/>
        <w:jc w:val="both"/>
      </w:pPr>
      <w:r>
        <w:t xml:space="preserve">(пп. 2 введен </w:t>
      </w:r>
      <w:hyperlink r:id="rId91"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 xml:space="preserve">48. При поступлении в Комитет в электронной форме заявления и документов, необходимых для предоставления услуги,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92"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w:t>
      </w:r>
      <w:r>
        <w:lastRenderedPageBreak/>
        <w:t>документов.</w:t>
      </w:r>
    </w:p>
    <w:p w:rsidR="00313B2E" w:rsidRDefault="00313B2E">
      <w:pPr>
        <w:pStyle w:val="ConsPlusNormal"/>
        <w:spacing w:before="220"/>
        <w:ind w:firstLine="540"/>
        <w:jc w:val="both"/>
      </w:pPr>
      <w:r>
        <w:t>Специалист отдела формирования земельных участков Комитета в день распечатки заявления и документов, необходимых для предоставления услуги, регистрирует заявление о предоставлении услуги.</w:t>
      </w:r>
    </w:p>
    <w:p w:rsidR="00313B2E" w:rsidRDefault="00313B2E">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1039" w:history="1">
        <w:r>
          <w:rPr>
            <w:color w:val="0000FF"/>
          </w:rPr>
          <w:t>уведомления</w:t>
        </w:r>
      </w:hyperlink>
      <w:r>
        <w:t xml:space="preserve"> об отказе в приеме заявления и документов, необходимых для предоставления услуги, представленных в электронной форме (приложение 5 к Административному регламенту), с указанием причин, приведенных в </w:t>
      </w:r>
      <w:hyperlink r:id="rId93"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313B2E" w:rsidRDefault="00313B2E">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и документов, необходимых для предоставления услуги, представленных в электронной форме, визирует указанный проект уведомления и направляет на подписание руководителю Комитета.</w:t>
      </w:r>
    </w:p>
    <w:p w:rsidR="00313B2E" w:rsidRDefault="00313B2E">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услуги, представленных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313B2E" w:rsidRDefault="00313B2E">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и документов, необходимых для предоставления услуги, представленных в электронной форме, регистрирует его и направляет в отдел формирования земельных участков Комитета.</w:t>
      </w:r>
    </w:p>
    <w:p w:rsidR="00313B2E" w:rsidRDefault="00313B2E">
      <w:pPr>
        <w:pStyle w:val="ConsPlusNormal"/>
        <w:spacing w:before="220"/>
        <w:ind w:firstLine="540"/>
        <w:jc w:val="both"/>
      </w:pPr>
      <w:r>
        <w:t>Специалист отдела формирования земельных участков Комитета в течение одного дня со дня поступления уведомления об отказе в приеме заявления и документов, необходимых для предоставления услуги, представленных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и документов, необходимых для предоставления услуги, при первичном обращении.</w:t>
      </w:r>
    </w:p>
    <w:p w:rsidR="00313B2E" w:rsidRDefault="00313B2E">
      <w:pPr>
        <w:pStyle w:val="ConsPlusNormal"/>
        <w:spacing w:before="220"/>
        <w:ind w:firstLine="540"/>
        <w:jc w:val="both"/>
      </w:pPr>
      <w:r>
        <w:t>Ответственность за подготовку уведомления об отказе в приеме заявления и документов, необходимых для предоставления услуги, представленных в электронной форме, несет руководитель отдела формирования земельных участков Комитета.</w:t>
      </w:r>
    </w:p>
    <w:p w:rsidR="00313B2E" w:rsidRDefault="00313B2E">
      <w:pPr>
        <w:pStyle w:val="ConsPlusNormal"/>
        <w:spacing w:before="220"/>
        <w:ind w:firstLine="540"/>
        <w:jc w:val="both"/>
      </w:pPr>
      <w:r>
        <w:t>49. 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313B2E" w:rsidRDefault="00313B2E">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313B2E" w:rsidRDefault="00313B2E">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313B2E" w:rsidRDefault="00313B2E">
      <w:pPr>
        <w:pStyle w:val="ConsPlusNormal"/>
        <w:spacing w:before="220"/>
        <w:ind w:firstLine="540"/>
        <w:jc w:val="both"/>
      </w:pPr>
      <w:r>
        <w:lastRenderedPageBreak/>
        <w:t>тексты документов должны быть написаны разборчиво;</w:t>
      </w:r>
    </w:p>
    <w:p w:rsidR="00313B2E" w:rsidRDefault="00313B2E">
      <w:pPr>
        <w:pStyle w:val="ConsPlusNormal"/>
        <w:spacing w:before="220"/>
        <w:ind w:firstLine="540"/>
        <w:jc w:val="both"/>
      </w:pPr>
      <w:r>
        <w:t>фамилии, имена, отчества, адреса мест жительства указываются полностью;</w:t>
      </w:r>
    </w:p>
    <w:p w:rsidR="00313B2E" w:rsidRDefault="00313B2E">
      <w:pPr>
        <w:pStyle w:val="ConsPlusNormal"/>
        <w:spacing w:before="220"/>
        <w:ind w:firstLine="540"/>
        <w:jc w:val="both"/>
      </w:pPr>
      <w:r>
        <w:t>отсутствие в документах подчисток, приписок, зачеркнутых слов и иных неоговоренных исправлений;</w:t>
      </w:r>
    </w:p>
    <w:p w:rsidR="00313B2E" w:rsidRDefault="00313B2E">
      <w:pPr>
        <w:pStyle w:val="ConsPlusNormal"/>
        <w:spacing w:before="220"/>
        <w:ind w:firstLine="540"/>
        <w:jc w:val="both"/>
      </w:pPr>
      <w:r>
        <w:t>документы не исполнены карандашом;</w:t>
      </w:r>
    </w:p>
    <w:p w:rsidR="00313B2E" w:rsidRDefault="00313B2E">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13B2E" w:rsidRDefault="00313B2E">
      <w:pPr>
        <w:pStyle w:val="ConsPlusNormal"/>
        <w:spacing w:before="220"/>
        <w:ind w:firstLine="540"/>
        <w:jc w:val="both"/>
      </w:pPr>
      <w:r>
        <w:t>не истек срок действия представленных документов;</w:t>
      </w:r>
    </w:p>
    <w:p w:rsidR="00313B2E" w:rsidRDefault="00313B2E">
      <w:pPr>
        <w:pStyle w:val="ConsPlusNormal"/>
        <w:spacing w:before="220"/>
        <w:ind w:firstLine="540"/>
        <w:jc w:val="both"/>
      </w:pPr>
      <w:r>
        <w:t>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313B2E" w:rsidRDefault="00313B2E">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313B2E" w:rsidRDefault="00313B2E">
      <w:pPr>
        <w:pStyle w:val="ConsPlusNormal"/>
        <w:spacing w:before="220"/>
        <w:ind w:firstLine="540"/>
        <w:jc w:val="both"/>
      </w:pPr>
      <w:r>
        <w:t>50. Заявление о предоставлении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313B2E" w:rsidRDefault="00313B2E">
      <w:pPr>
        <w:pStyle w:val="ConsPlusNormal"/>
        <w:spacing w:before="220"/>
        <w:ind w:firstLine="540"/>
        <w:jc w:val="both"/>
      </w:pPr>
      <w:r>
        <w:t xml:space="preserve">51. Специалист отдела формирования земельных участков Комитета, специалист отдела по работе с заявителями Центра вносит в соответствующую информационную систему, указанную в </w:t>
      </w:r>
      <w:hyperlink w:anchor="P371" w:history="1">
        <w:r>
          <w:rPr>
            <w:color w:val="0000FF"/>
          </w:rPr>
          <w:t>пункте 26</w:t>
        </w:r>
      </w:hyperlink>
      <w:r>
        <w:t xml:space="preserve"> Административного регламента, следующие данные:</w:t>
      </w:r>
    </w:p>
    <w:p w:rsidR="00313B2E" w:rsidRDefault="00313B2E">
      <w:pPr>
        <w:pStyle w:val="ConsPlusNormal"/>
        <w:spacing w:before="220"/>
        <w:ind w:firstLine="540"/>
        <w:jc w:val="both"/>
      </w:pPr>
      <w:r>
        <w:t>1) запись о приеме заявления о предоставлении услуги и документов, необходимых для предоставления услуги;</w:t>
      </w:r>
    </w:p>
    <w:p w:rsidR="00313B2E" w:rsidRDefault="00313B2E">
      <w:pPr>
        <w:pStyle w:val="ConsPlusNormal"/>
        <w:spacing w:before="220"/>
        <w:ind w:firstLine="540"/>
        <w:jc w:val="both"/>
      </w:pPr>
      <w:r>
        <w:t>2) порядковый номер записи;</w:t>
      </w:r>
    </w:p>
    <w:p w:rsidR="00313B2E" w:rsidRDefault="00313B2E">
      <w:pPr>
        <w:pStyle w:val="ConsPlusNormal"/>
        <w:spacing w:before="220"/>
        <w:ind w:firstLine="540"/>
        <w:jc w:val="both"/>
      </w:pPr>
      <w:r>
        <w:t>3) дату внесения записи;</w:t>
      </w:r>
    </w:p>
    <w:p w:rsidR="00313B2E" w:rsidRDefault="00313B2E">
      <w:pPr>
        <w:pStyle w:val="ConsPlusNormal"/>
        <w:spacing w:before="220"/>
        <w:ind w:firstLine="540"/>
        <w:jc w:val="both"/>
      </w:pPr>
      <w:r>
        <w:t>4) данные заявителя (фамилию, имя, отчество);</w:t>
      </w:r>
    </w:p>
    <w:p w:rsidR="00313B2E" w:rsidRDefault="00313B2E">
      <w:pPr>
        <w:pStyle w:val="ConsPlusNormal"/>
        <w:spacing w:before="220"/>
        <w:ind w:firstLine="540"/>
        <w:jc w:val="both"/>
      </w:pPr>
      <w:r>
        <w:t>5) фамилию специалиста, ответственного за прием заявления и документов.</w:t>
      </w:r>
    </w:p>
    <w:p w:rsidR="00313B2E" w:rsidRDefault="00313B2E">
      <w:pPr>
        <w:pStyle w:val="ConsPlusNormal"/>
        <w:spacing w:before="220"/>
        <w:ind w:firstLine="540"/>
        <w:jc w:val="both"/>
      </w:pPr>
      <w:r>
        <w:t>52. Срок приема и регистрации заявления о предоставлении услуги и документов, необходимых для предоставления услуги, не должен превышать 15 минут.</w:t>
      </w:r>
    </w:p>
    <w:p w:rsidR="00313B2E" w:rsidRDefault="00313B2E">
      <w:pPr>
        <w:pStyle w:val="ConsPlusNormal"/>
        <w:spacing w:before="220"/>
        <w:ind w:firstLine="540"/>
        <w:jc w:val="both"/>
      </w:pPr>
      <w:r>
        <w:t xml:space="preserve">53.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w:anchor="P153"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313B2E" w:rsidRDefault="00313B2E">
      <w:pPr>
        <w:pStyle w:val="ConsPlusNormal"/>
        <w:spacing w:before="220"/>
        <w:ind w:firstLine="540"/>
        <w:jc w:val="both"/>
      </w:pPr>
      <w:r>
        <w:t xml:space="preserve">54. Для заявителя административная процедура заканчивается получением </w:t>
      </w:r>
      <w:hyperlink w:anchor="P942" w:history="1">
        <w:r>
          <w:rPr>
            <w:color w:val="0000FF"/>
          </w:rPr>
          <w:t>расписки</w:t>
        </w:r>
      </w:hyperlink>
      <w:r>
        <w:t xml:space="preserve"> о приеме документов (приложение 4 к Административному регламенту).</w:t>
      </w:r>
    </w:p>
    <w:p w:rsidR="00313B2E" w:rsidRDefault="00313B2E">
      <w:pPr>
        <w:pStyle w:val="ConsPlusNormal"/>
        <w:spacing w:before="220"/>
        <w:ind w:firstLine="540"/>
        <w:jc w:val="both"/>
      </w:pPr>
      <w:r>
        <w:t>55. Контроль за административной процедурой приема и регистрации заявлений и документов, необходимых для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313B2E" w:rsidRDefault="00313B2E">
      <w:pPr>
        <w:pStyle w:val="ConsPlusNormal"/>
        <w:jc w:val="both"/>
      </w:pPr>
    </w:p>
    <w:p w:rsidR="00313B2E" w:rsidRDefault="00313B2E">
      <w:pPr>
        <w:pStyle w:val="ConsPlusTitle"/>
        <w:jc w:val="center"/>
        <w:outlineLvl w:val="2"/>
      </w:pPr>
      <w:r>
        <w:lastRenderedPageBreak/>
        <w:t>Комплектование документов при предоставлении услуги</w:t>
      </w:r>
    </w:p>
    <w:p w:rsidR="00313B2E" w:rsidRDefault="00313B2E">
      <w:pPr>
        <w:pStyle w:val="ConsPlusTitle"/>
        <w:jc w:val="center"/>
      </w:pPr>
      <w:r>
        <w:t>в рамках межведомственного взаимодействия</w:t>
      </w:r>
    </w:p>
    <w:p w:rsidR="00313B2E" w:rsidRDefault="00313B2E">
      <w:pPr>
        <w:pStyle w:val="ConsPlusNormal"/>
        <w:jc w:val="both"/>
      </w:pPr>
    </w:p>
    <w:p w:rsidR="00313B2E" w:rsidRDefault="00313B2E">
      <w:pPr>
        <w:pStyle w:val="ConsPlusNormal"/>
        <w:ind w:firstLine="540"/>
        <w:jc w:val="both"/>
      </w:pPr>
      <w:r>
        <w:t xml:space="preserve">56. Основанием для административной процедуры комплектования документов при предоставлении услуги в рамках межведомственного взаимодействия является прием заявления о предоставлении услуги и документов, указанных в </w:t>
      </w:r>
      <w:hyperlink w:anchor="P153" w:history="1">
        <w:r>
          <w:rPr>
            <w:color w:val="0000FF"/>
          </w:rPr>
          <w:t>пункте 14</w:t>
        </w:r>
      </w:hyperlink>
      <w:r>
        <w:t xml:space="preserve"> Административного регламента.</w:t>
      </w:r>
    </w:p>
    <w:p w:rsidR="00313B2E" w:rsidRDefault="00313B2E">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53" w:history="1">
        <w:r>
          <w:rPr>
            <w:color w:val="0000FF"/>
          </w:rPr>
          <w:t>пунктом 14</w:t>
        </w:r>
      </w:hyperlink>
      <w:r>
        <w:t xml:space="preserve"> Административного регламента.</w:t>
      </w:r>
    </w:p>
    <w:p w:rsidR="00313B2E" w:rsidRDefault="00313B2E">
      <w:pPr>
        <w:pStyle w:val="ConsPlusNormal"/>
        <w:jc w:val="both"/>
      </w:pPr>
      <w:r>
        <w:t xml:space="preserve">(абзац введен </w:t>
      </w:r>
      <w:hyperlink r:id="rId94"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 xml:space="preserve">57. Ответственным за комплектование документов в рамках межведомственного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97" w:history="1">
        <w:r>
          <w:rPr>
            <w:color w:val="0000FF"/>
          </w:rPr>
          <w:t>пункте 17</w:t>
        </w:r>
      </w:hyperlink>
      <w:r>
        <w:t xml:space="preserve"> Административного регламента (если такие документы не были предоставлены заявителем).</w:t>
      </w:r>
    </w:p>
    <w:p w:rsidR="00313B2E" w:rsidRDefault="00313B2E">
      <w:pPr>
        <w:pStyle w:val="ConsPlusNormal"/>
        <w:spacing w:before="220"/>
        <w:ind w:firstLine="540"/>
        <w:jc w:val="both"/>
      </w:pPr>
      <w:r>
        <w:t xml:space="preserve">58. Административная процедура в Центре заканчивается направлением в Комитет заявления и документов, предусмотренных </w:t>
      </w:r>
      <w:hyperlink w:anchor="P153" w:history="1">
        <w:r>
          <w:rPr>
            <w:color w:val="0000FF"/>
          </w:rPr>
          <w:t>пунктами 14</w:t>
        </w:r>
      </w:hyperlink>
      <w:r>
        <w:t xml:space="preserve"> и </w:t>
      </w:r>
      <w:hyperlink w:anchor="P197" w:history="1">
        <w:r>
          <w:rPr>
            <w:color w:val="0000FF"/>
          </w:rPr>
          <w:t>17</w:t>
        </w:r>
      </w:hyperlink>
      <w:r>
        <w:t xml:space="preserve"> Административного регламента, 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313B2E" w:rsidRDefault="00313B2E">
      <w:pPr>
        <w:pStyle w:val="ConsPlusNormal"/>
        <w:spacing w:before="220"/>
        <w:ind w:firstLine="540"/>
        <w:jc w:val="both"/>
      </w:pPr>
      <w:r>
        <w:t xml:space="preserve">59. Административная процедура в Комитете заканчивается получением документов, предусмотренных </w:t>
      </w:r>
      <w:hyperlink w:anchor="P197" w:history="1">
        <w:r>
          <w:rPr>
            <w:color w:val="0000FF"/>
          </w:rPr>
          <w:t>пунктом 17</w:t>
        </w:r>
      </w:hyperlink>
      <w:r>
        <w:t xml:space="preserve"> Административного регламента.</w:t>
      </w:r>
    </w:p>
    <w:p w:rsidR="00313B2E" w:rsidRDefault="00313B2E">
      <w:pPr>
        <w:pStyle w:val="ConsPlusNormal"/>
        <w:spacing w:before="220"/>
        <w:ind w:firstLine="540"/>
        <w:jc w:val="both"/>
      </w:pPr>
      <w:r>
        <w:t xml:space="preserve">60. 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шесть дней со дня приема заявления о предоставлении услуги и документов, указанных в </w:t>
      </w:r>
      <w:hyperlink w:anchor="P153" w:history="1">
        <w:r>
          <w:rPr>
            <w:color w:val="0000FF"/>
          </w:rPr>
          <w:t>пункте 14</w:t>
        </w:r>
      </w:hyperlink>
      <w:r>
        <w:t xml:space="preserve"> Административного регламента.</w:t>
      </w:r>
    </w:p>
    <w:p w:rsidR="00313B2E" w:rsidRDefault="00313B2E">
      <w:pPr>
        <w:pStyle w:val="ConsPlusNormal"/>
        <w:jc w:val="both"/>
      </w:pPr>
      <w:r>
        <w:t xml:space="preserve">(в ред. </w:t>
      </w:r>
      <w:hyperlink r:id="rId95"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61. Контроль за административной процедурой комплектования документов при предоставлении услуги в рамках межведомственного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313B2E" w:rsidRDefault="00313B2E">
      <w:pPr>
        <w:pStyle w:val="ConsPlusNormal"/>
        <w:jc w:val="both"/>
      </w:pPr>
    </w:p>
    <w:p w:rsidR="00313B2E" w:rsidRDefault="00313B2E">
      <w:pPr>
        <w:pStyle w:val="ConsPlusTitle"/>
        <w:jc w:val="center"/>
        <w:outlineLvl w:val="2"/>
      </w:pPr>
      <w:r>
        <w:t>Подготовка, визирование, подписание и направление заявителю</w:t>
      </w:r>
    </w:p>
    <w:p w:rsidR="00313B2E" w:rsidRDefault="00313B2E">
      <w:pPr>
        <w:pStyle w:val="ConsPlusTitle"/>
        <w:jc w:val="center"/>
      </w:pPr>
      <w:r>
        <w:t>уведомления о возврате заявления о предоставлении услуги</w:t>
      </w:r>
    </w:p>
    <w:p w:rsidR="00313B2E" w:rsidRDefault="00313B2E">
      <w:pPr>
        <w:pStyle w:val="ConsPlusNormal"/>
        <w:jc w:val="both"/>
      </w:pPr>
    </w:p>
    <w:p w:rsidR="00313B2E" w:rsidRDefault="00313B2E">
      <w:pPr>
        <w:pStyle w:val="ConsPlusNormal"/>
        <w:ind w:firstLine="540"/>
        <w:jc w:val="both"/>
      </w:pPr>
      <w:r>
        <w:t xml:space="preserve">62. Основанием для начала административной процедуры является поступление в отдел формирования земельных участков Комитета заявления и документов, указанных в </w:t>
      </w:r>
      <w:hyperlink w:anchor="P153" w:history="1">
        <w:r>
          <w:rPr>
            <w:color w:val="0000FF"/>
          </w:rPr>
          <w:t>пунктах 14</w:t>
        </w:r>
      </w:hyperlink>
      <w:r>
        <w:t xml:space="preserve"> и </w:t>
      </w:r>
      <w:hyperlink w:anchor="P197" w:history="1">
        <w:r>
          <w:rPr>
            <w:color w:val="0000FF"/>
          </w:rPr>
          <w:t>17</w:t>
        </w:r>
      </w:hyperlink>
      <w:r>
        <w:t xml:space="preserve"> Административного регламента.</w:t>
      </w:r>
    </w:p>
    <w:p w:rsidR="00313B2E" w:rsidRDefault="00313B2E">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услуги, указанных в </w:t>
      </w:r>
      <w:hyperlink w:anchor="P350" w:history="1">
        <w:r>
          <w:rPr>
            <w:color w:val="0000FF"/>
          </w:rPr>
          <w:t>пункте 22</w:t>
        </w:r>
      </w:hyperlink>
      <w:r>
        <w:t xml:space="preserve"> Административного регламента.</w:t>
      </w:r>
    </w:p>
    <w:p w:rsidR="00313B2E" w:rsidRDefault="00313B2E">
      <w:pPr>
        <w:pStyle w:val="ConsPlusNormal"/>
        <w:jc w:val="both"/>
      </w:pPr>
      <w:r>
        <w:t xml:space="preserve">(абзац введен </w:t>
      </w:r>
      <w:hyperlink r:id="rId96"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 xml:space="preserve">63. Специалист отдела формирования земельных участков Комитета в день поступления заявления и документов, указанных в </w:t>
      </w:r>
      <w:hyperlink w:anchor="P153" w:history="1">
        <w:r>
          <w:rPr>
            <w:color w:val="0000FF"/>
          </w:rPr>
          <w:t>пунктах 14</w:t>
        </w:r>
      </w:hyperlink>
      <w:r>
        <w:t xml:space="preserve"> и </w:t>
      </w:r>
      <w:hyperlink w:anchor="P197" w:history="1">
        <w:r>
          <w:rPr>
            <w:color w:val="0000FF"/>
          </w:rPr>
          <w:t>17</w:t>
        </w:r>
      </w:hyperlink>
      <w:r>
        <w:t xml:space="preserve"> Административного регламента, осуществляет:</w:t>
      </w:r>
    </w:p>
    <w:p w:rsidR="00313B2E" w:rsidRDefault="00313B2E">
      <w:pPr>
        <w:pStyle w:val="ConsPlusNormal"/>
        <w:spacing w:before="220"/>
        <w:ind w:firstLine="540"/>
        <w:jc w:val="both"/>
      </w:pPr>
      <w:r>
        <w:lastRenderedPageBreak/>
        <w:t xml:space="preserve">1) рассмотрение указанных заявления и документов на наличие оснований для возврата заявления о предоставлении услуги, указанных в </w:t>
      </w:r>
      <w:hyperlink w:anchor="P350" w:history="1">
        <w:r>
          <w:rPr>
            <w:color w:val="0000FF"/>
          </w:rPr>
          <w:t>пункте 22</w:t>
        </w:r>
      </w:hyperlink>
      <w:r>
        <w:t xml:space="preserve"> Административного регламента;</w:t>
      </w:r>
    </w:p>
    <w:p w:rsidR="00313B2E" w:rsidRDefault="00313B2E">
      <w:pPr>
        <w:pStyle w:val="ConsPlusNormal"/>
        <w:spacing w:before="220"/>
        <w:ind w:firstLine="540"/>
        <w:jc w:val="both"/>
      </w:pPr>
      <w:r>
        <w:t xml:space="preserve">2) подготовку и направление на визирование руководителю отдела формирования земельных участков Комитета проекта уведомления о возврате заявления о предоставлении услуги (далее - уведомление о возврате) при наличии оснований для возврата заявления о предоставлении услуги, указанных в </w:t>
      </w:r>
      <w:hyperlink w:anchor="P350" w:history="1">
        <w:r>
          <w:rPr>
            <w:color w:val="0000FF"/>
          </w:rPr>
          <w:t>пункте 22</w:t>
        </w:r>
      </w:hyperlink>
      <w:r>
        <w:t xml:space="preserve"> Административного регламента. Форма </w:t>
      </w:r>
      <w:hyperlink w:anchor="P1092" w:history="1">
        <w:r>
          <w:rPr>
            <w:color w:val="0000FF"/>
          </w:rPr>
          <w:t>уведомления</w:t>
        </w:r>
      </w:hyperlink>
      <w:r>
        <w:t xml:space="preserve"> о возврате приведена в приложении 6 к Административному регламенту. Подготовка проекта уведомления о возврате осуществляется в 3 экземплярах.</w:t>
      </w:r>
    </w:p>
    <w:p w:rsidR="00313B2E" w:rsidRDefault="00313B2E">
      <w:pPr>
        <w:pStyle w:val="ConsPlusNormal"/>
        <w:spacing w:before="220"/>
        <w:ind w:firstLine="540"/>
        <w:jc w:val="both"/>
      </w:pPr>
      <w:r>
        <w:t>64. В день получения проекта уведомления о возврате руководитель отдела формирования земельных участков Комитета визирует проект уведомления о возврате и направляет его на подписание руководителю Комитета.</w:t>
      </w:r>
    </w:p>
    <w:p w:rsidR="00313B2E" w:rsidRDefault="00313B2E">
      <w:pPr>
        <w:pStyle w:val="ConsPlusNormal"/>
        <w:spacing w:before="220"/>
        <w:ind w:firstLine="540"/>
        <w:jc w:val="both"/>
      </w:pPr>
      <w:r>
        <w:t>65. В течение одного дня со дня поступления проекта уведомления о возврате руководитель Комитета подписывает проект уведомления о возврате и направляет его на регистрацию в отдел делопроизводства и технического обеспечения Комитета.</w:t>
      </w:r>
    </w:p>
    <w:p w:rsidR="00313B2E" w:rsidRDefault="00313B2E">
      <w:pPr>
        <w:pStyle w:val="ConsPlusNormal"/>
        <w:spacing w:before="220"/>
        <w:ind w:firstLine="540"/>
        <w:jc w:val="both"/>
      </w:pPr>
      <w:r>
        <w:t>66. Специалист отдела делопроизводства и технического обеспечения Комитета в день поступления уведомления о возврате:</w:t>
      </w:r>
    </w:p>
    <w:p w:rsidR="00313B2E" w:rsidRDefault="00313B2E">
      <w:pPr>
        <w:pStyle w:val="ConsPlusNormal"/>
        <w:spacing w:before="220"/>
        <w:ind w:firstLine="540"/>
        <w:jc w:val="both"/>
      </w:pPr>
      <w:r>
        <w:t>1) регистрирует уведомление о возврате;</w:t>
      </w:r>
    </w:p>
    <w:p w:rsidR="00313B2E" w:rsidRDefault="00313B2E">
      <w:pPr>
        <w:pStyle w:val="ConsPlusNormal"/>
        <w:spacing w:before="220"/>
        <w:ind w:firstLine="540"/>
        <w:jc w:val="both"/>
      </w:pPr>
      <w:r>
        <w:t>2) направляет уведомление о возврате с приложением заявления о предоставлении услуги и представленных заявителем документов, необходимых для предоставления услуги, по месту жительства заявителя, указанному в заявлении о предоставлении услуги;</w:t>
      </w:r>
    </w:p>
    <w:p w:rsidR="00313B2E" w:rsidRDefault="00313B2E">
      <w:pPr>
        <w:pStyle w:val="ConsPlusNormal"/>
        <w:spacing w:before="220"/>
        <w:ind w:firstLine="540"/>
        <w:jc w:val="both"/>
      </w:pPr>
      <w:r>
        <w:t>3) направляет копию уведомления о возврате в Центр, в случае если заявитель обратился с заявлением о предоставлении услуги в Центр.</w:t>
      </w:r>
    </w:p>
    <w:p w:rsidR="00313B2E" w:rsidRDefault="00313B2E">
      <w:pPr>
        <w:pStyle w:val="ConsPlusNormal"/>
        <w:spacing w:before="220"/>
        <w:ind w:firstLine="540"/>
        <w:jc w:val="both"/>
      </w:pPr>
      <w:r>
        <w:t>67. Административная процедура завершается направлением заявителю уведомления о возврате с приложением заявления о предоставлении услуги и представленных заявителем документов, необходимых для предоставления услуги.</w:t>
      </w:r>
    </w:p>
    <w:p w:rsidR="00313B2E" w:rsidRDefault="00313B2E">
      <w:pPr>
        <w:pStyle w:val="ConsPlusNormal"/>
        <w:jc w:val="both"/>
      </w:pPr>
    </w:p>
    <w:p w:rsidR="00313B2E" w:rsidRDefault="00313B2E">
      <w:pPr>
        <w:pStyle w:val="ConsPlusTitle"/>
        <w:jc w:val="center"/>
        <w:outlineLvl w:val="2"/>
      </w:pPr>
      <w:r>
        <w:t>Подготовка, визирование и подписание постановления</w:t>
      </w:r>
    </w:p>
    <w:p w:rsidR="00313B2E" w:rsidRDefault="00313B2E">
      <w:pPr>
        <w:pStyle w:val="ConsPlusTitle"/>
        <w:jc w:val="center"/>
      </w:pPr>
      <w:r>
        <w:t>администрации города Ставрополя о предоставлении</w:t>
      </w:r>
    </w:p>
    <w:p w:rsidR="00313B2E" w:rsidRDefault="00313B2E">
      <w:pPr>
        <w:pStyle w:val="ConsPlusTitle"/>
        <w:jc w:val="center"/>
      </w:pPr>
      <w:r>
        <w:t>в собственность земельного участка, уведомления</w:t>
      </w:r>
    </w:p>
    <w:p w:rsidR="00313B2E" w:rsidRDefault="00313B2E">
      <w:pPr>
        <w:pStyle w:val="ConsPlusTitle"/>
        <w:jc w:val="center"/>
      </w:pPr>
      <w:r>
        <w:t>об отказе в предоставлении услуги</w:t>
      </w:r>
    </w:p>
    <w:p w:rsidR="00313B2E" w:rsidRDefault="00313B2E">
      <w:pPr>
        <w:pStyle w:val="ConsPlusNormal"/>
        <w:jc w:val="both"/>
      </w:pPr>
    </w:p>
    <w:p w:rsidR="00313B2E" w:rsidRDefault="00313B2E">
      <w:pPr>
        <w:pStyle w:val="ConsPlusNormal"/>
        <w:ind w:firstLine="540"/>
        <w:jc w:val="both"/>
      </w:pPr>
      <w:r>
        <w:t xml:space="preserve">68. Основанием для начала административной процедуры является поступление документов, необходимых для предоставления услуги, указанных в </w:t>
      </w:r>
      <w:hyperlink w:anchor="P153" w:history="1">
        <w:r>
          <w:rPr>
            <w:color w:val="0000FF"/>
          </w:rPr>
          <w:t>пунктах 14</w:t>
        </w:r>
      </w:hyperlink>
      <w:r>
        <w:t xml:space="preserve"> и </w:t>
      </w:r>
      <w:hyperlink w:anchor="P197" w:history="1">
        <w:r>
          <w:rPr>
            <w:color w:val="0000FF"/>
          </w:rPr>
          <w:t>17</w:t>
        </w:r>
      </w:hyperlink>
      <w:r>
        <w:t xml:space="preserve"> Административного регламента, в отдел формирования земельных участков Комитета.</w:t>
      </w:r>
    </w:p>
    <w:p w:rsidR="00313B2E" w:rsidRDefault="00313B2E">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291" w:history="1">
        <w:r>
          <w:rPr>
            <w:color w:val="0000FF"/>
          </w:rPr>
          <w:t>пункте 20</w:t>
        </w:r>
      </w:hyperlink>
      <w:r>
        <w:t xml:space="preserve"> Административного регламента.</w:t>
      </w:r>
    </w:p>
    <w:p w:rsidR="00313B2E" w:rsidRDefault="00313B2E">
      <w:pPr>
        <w:pStyle w:val="ConsPlusNormal"/>
        <w:jc w:val="both"/>
      </w:pPr>
      <w:r>
        <w:t xml:space="preserve">(абзац введен </w:t>
      </w:r>
      <w:hyperlink r:id="rId97"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bookmarkStart w:id="16" w:name="P551"/>
      <w:bookmarkEnd w:id="16"/>
      <w:r>
        <w:t xml:space="preserve">69. Специалист отдела формирования земельных участков Комитета в течение пяти дней со дня получения документов, необходимых для предоставления услуги, указанных в </w:t>
      </w:r>
      <w:hyperlink w:anchor="P153" w:history="1">
        <w:r>
          <w:rPr>
            <w:color w:val="0000FF"/>
          </w:rPr>
          <w:t>пунктах 14</w:t>
        </w:r>
      </w:hyperlink>
      <w:r>
        <w:t xml:space="preserve"> и </w:t>
      </w:r>
      <w:hyperlink w:anchor="P197" w:history="1">
        <w:r>
          <w:rPr>
            <w:color w:val="0000FF"/>
          </w:rPr>
          <w:t>17</w:t>
        </w:r>
      </w:hyperlink>
      <w:r>
        <w:t xml:space="preserve"> Административного регламента, проводит их анализ с учетом архивных материалов и осуществляет:</w:t>
      </w:r>
    </w:p>
    <w:p w:rsidR="00313B2E" w:rsidRDefault="00313B2E">
      <w:pPr>
        <w:pStyle w:val="ConsPlusNormal"/>
        <w:jc w:val="both"/>
      </w:pPr>
      <w:r>
        <w:t xml:space="preserve">(в ред. </w:t>
      </w:r>
      <w:hyperlink r:id="rId98"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t xml:space="preserve">1) подготовку проекта постановления администрации города Ставрополя о предоставлении в собственность земельного участка (далее - постановление) при отсутствии оснований для отказа в </w:t>
      </w:r>
      <w:r>
        <w:lastRenderedPageBreak/>
        <w:t xml:space="preserve">предоставлении услуги, указанных в </w:t>
      </w:r>
      <w:hyperlink w:anchor="P291" w:history="1">
        <w:r>
          <w:rPr>
            <w:color w:val="0000FF"/>
          </w:rPr>
          <w:t>пункте 20</w:t>
        </w:r>
      </w:hyperlink>
      <w:r>
        <w:t xml:space="preserve"> Административного регламента;</w:t>
      </w:r>
    </w:p>
    <w:p w:rsidR="00313B2E" w:rsidRDefault="00313B2E">
      <w:pPr>
        <w:pStyle w:val="ConsPlusNormal"/>
        <w:spacing w:before="220"/>
        <w:ind w:firstLine="540"/>
        <w:jc w:val="both"/>
      </w:pPr>
      <w:r>
        <w:t xml:space="preserve">2) подготовку проекта уведомления об отказе в предоставлении услуги (далее - уведомление об отказе) при наличии оснований для отказа в предоставлении услуги, указанных в </w:t>
      </w:r>
      <w:hyperlink w:anchor="P291" w:history="1">
        <w:r>
          <w:rPr>
            <w:color w:val="0000FF"/>
          </w:rPr>
          <w:t>пункте 20</w:t>
        </w:r>
      </w:hyperlink>
      <w:r>
        <w:t xml:space="preserve"> Административного регламента. Форма </w:t>
      </w:r>
      <w:hyperlink w:anchor="P1138" w:history="1">
        <w:r>
          <w:rPr>
            <w:color w:val="0000FF"/>
          </w:rPr>
          <w:t>уведомления</w:t>
        </w:r>
      </w:hyperlink>
      <w:r>
        <w:t xml:space="preserve"> об отказе приведена в приложении 7 к Административному регламенту;</w:t>
      </w:r>
    </w:p>
    <w:p w:rsidR="00313B2E" w:rsidRDefault="00313B2E">
      <w:pPr>
        <w:pStyle w:val="ConsPlusNormal"/>
        <w:spacing w:before="220"/>
        <w:ind w:firstLine="540"/>
        <w:jc w:val="both"/>
      </w:pPr>
      <w:r>
        <w:t>3)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313B2E" w:rsidRDefault="00313B2E">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подписывается руководителем Комитета.</w:t>
      </w:r>
    </w:p>
    <w:p w:rsidR="00313B2E" w:rsidRDefault="00313B2E">
      <w:pPr>
        <w:pStyle w:val="ConsPlusNormal"/>
        <w:spacing w:before="220"/>
        <w:ind w:firstLine="540"/>
        <w:jc w:val="both"/>
      </w:pPr>
      <w:r>
        <w:t>70. Руководитель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направляет указанные документы в отдел претензионно-исковой работы Комитета.</w:t>
      </w:r>
    </w:p>
    <w:p w:rsidR="00313B2E" w:rsidRDefault="00313B2E">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земельного участка, в отношении которого подано заявление о предоставлении услуги, подготовку проекта заключения о наличии (отсутствии) судебных споров.</w:t>
      </w:r>
    </w:p>
    <w:p w:rsidR="00313B2E" w:rsidRDefault="00313B2E">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313B2E" w:rsidRDefault="00313B2E">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313B2E" w:rsidRDefault="00313B2E">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313B2E" w:rsidRDefault="00313B2E">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313B2E" w:rsidRDefault="00313B2E">
      <w:pPr>
        <w:pStyle w:val="ConsPlusNormal"/>
        <w:jc w:val="both"/>
      </w:pPr>
      <w:r>
        <w:t xml:space="preserve">(п. 70 в ред. </w:t>
      </w:r>
      <w:hyperlink r:id="rId99"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t>71. В течение двух дней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313B2E" w:rsidRDefault="00313B2E">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313B2E" w:rsidRDefault="00313B2E">
      <w:pPr>
        <w:pStyle w:val="ConsPlusNormal"/>
        <w:jc w:val="both"/>
      </w:pPr>
      <w:r>
        <w:t xml:space="preserve">(п. 71 в ред. </w:t>
      </w:r>
      <w:hyperlink r:id="rId100"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lastRenderedPageBreak/>
        <w:t>72. Заместитель руководителя Комитета, курирующий направление деятельности отдела формирования земельных участков Комитета, в течение одного дня со дня поступления проекта постановления или проекта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313B2E" w:rsidRDefault="00313B2E">
      <w:pPr>
        <w:pStyle w:val="ConsPlusNormal"/>
        <w:jc w:val="both"/>
      </w:pPr>
      <w:r>
        <w:t xml:space="preserve">(в ред. </w:t>
      </w:r>
      <w:hyperlink r:id="rId101" w:history="1">
        <w:r>
          <w:rPr>
            <w:color w:val="0000FF"/>
          </w:rPr>
          <w:t>постановления</w:t>
        </w:r>
      </w:hyperlink>
      <w:r>
        <w:t xml:space="preserve"> администрации г. Ставрополя от 06.06.2016 N 1205)</w:t>
      </w:r>
    </w:p>
    <w:p w:rsidR="00313B2E" w:rsidRDefault="00313B2E">
      <w:pPr>
        <w:pStyle w:val="ConsPlusNormal"/>
        <w:spacing w:before="220"/>
        <w:ind w:firstLine="540"/>
        <w:jc w:val="both"/>
      </w:pPr>
      <w:r>
        <w:t>73. Руководитель Комитета в течение одного дня со дня поступления проекта постановления или проекта уведомления об отказе визирует данные документы и передает его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313B2E" w:rsidRDefault="00313B2E">
      <w:pPr>
        <w:pStyle w:val="ConsPlusNormal"/>
        <w:spacing w:before="220"/>
        <w:ind w:firstLine="540"/>
        <w:jc w:val="both"/>
      </w:pPr>
      <w:r>
        <w:t>74. Доработка проекта постановления или проекта уведомления об отказе осуществляется специалистом отдела формирования земельных участков Комитета в день поступления указанных документов на доработку.</w:t>
      </w:r>
    </w:p>
    <w:p w:rsidR="00313B2E" w:rsidRDefault="00313B2E">
      <w:pPr>
        <w:pStyle w:val="ConsPlusNormal"/>
        <w:spacing w:before="220"/>
        <w:ind w:firstLine="540"/>
        <w:jc w:val="both"/>
      </w:pPr>
      <w:bookmarkStart w:id="17" w:name="P571"/>
      <w:bookmarkEnd w:id="17"/>
      <w:r>
        <w:t>75. Специалист отдела делопроизводства и технического обеспечения Комитета в течение одного дня со дня поступления проекта постановления или проекта уведомления об отказе:</w:t>
      </w:r>
    </w:p>
    <w:p w:rsidR="00313B2E" w:rsidRDefault="00313B2E">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313B2E" w:rsidRDefault="00313B2E">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313B2E" w:rsidRDefault="00313B2E">
      <w:pPr>
        <w:pStyle w:val="ConsPlusNormal"/>
        <w:spacing w:before="220"/>
        <w:ind w:firstLine="540"/>
        <w:jc w:val="both"/>
      </w:pPr>
      <w:r>
        <w:t xml:space="preserve">76. Максимальный срок подготовки проекта постановления или проекта уведомления об отказе в Комитете не должен превышать двенадцать дней со дня поступления документов, необходимых для предоставления услуги, указанных в </w:t>
      </w:r>
      <w:hyperlink w:anchor="P153" w:history="1">
        <w:r>
          <w:rPr>
            <w:color w:val="0000FF"/>
          </w:rPr>
          <w:t>пунктах 14</w:t>
        </w:r>
      </w:hyperlink>
      <w:r>
        <w:t xml:space="preserve"> и </w:t>
      </w:r>
      <w:hyperlink w:anchor="P197" w:history="1">
        <w:r>
          <w:rPr>
            <w:color w:val="0000FF"/>
          </w:rPr>
          <w:t>17</w:t>
        </w:r>
      </w:hyperlink>
      <w:r>
        <w:t xml:space="preserve"> Административного регламента.</w:t>
      </w:r>
    </w:p>
    <w:p w:rsidR="00313B2E" w:rsidRDefault="00313B2E">
      <w:pPr>
        <w:pStyle w:val="ConsPlusNormal"/>
        <w:jc w:val="both"/>
      </w:pPr>
      <w:r>
        <w:t xml:space="preserve">(в ред. </w:t>
      </w:r>
      <w:hyperlink r:id="rId102" w:history="1">
        <w:r>
          <w:rPr>
            <w:color w:val="0000FF"/>
          </w:rPr>
          <w:t>постановления</w:t>
        </w:r>
      </w:hyperlink>
      <w:r>
        <w:t xml:space="preserve"> администрации г. Ставрополя от 26.05.2017 N 906)</w:t>
      </w:r>
    </w:p>
    <w:p w:rsidR="00313B2E" w:rsidRDefault="00313B2E">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551" w:history="1">
        <w:r>
          <w:rPr>
            <w:color w:val="0000FF"/>
          </w:rPr>
          <w:t>пунктами 69</w:t>
        </w:r>
      </w:hyperlink>
      <w:r>
        <w:t xml:space="preserve"> - </w:t>
      </w:r>
      <w:hyperlink w:anchor="P571" w:history="1">
        <w:r>
          <w:rPr>
            <w:color w:val="0000FF"/>
          </w:rPr>
          <w:t>75</w:t>
        </w:r>
      </w:hyperlink>
      <w:r>
        <w:t xml:space="preserve"> Административного регламента, несет руководитель Комитета.</w:t>
      </w:r>
    </w:p>
    <w:p w:rsidR="00313B2E" w:rsidRDefault="00313B2E">
      <w:pPr>
        <w:pStyle w:val="ConsPlusNormal"/>
        <w:jc w:val="both"/>
      </w:pPr>
      <w:r>
        <w:t xml:space="preserve">(абзац введен </w:t>
      </w:r>
      <w:hyperlink r:id="rId103" w:history="1">
        <w:r>
          <w:rPr>
            <w:color w:val="0000FF"/>
          </w:rPr>
          <w:t>постановлением</w:t>
        </w:r>
      </w:hyperlink>
      <w:r>
        <w:t xml:space="preserve"> администрации г. Ставрополя от 25.12.2018 N 2640)</w:t>
      </w:r>
    </w:p>
    <w:p w:rsidR="00313B2E" w:rsidRDefault="00313B2E">
      <w:pPr>
        <w:pStyle w:val="ConsPlusNormal"/>
        <w:spacing w:before="220"/>
        <w:ind w:firstLine="540"/>
        <w:jc w:val="both"/>
      </w:pPr>
      <w:r>
        <w:t>77.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313B2E" w:rsidRDefault="00313B2E">
      <w:pPr>
        <w:pStyle w:val="ConsPlusNormal"/>
        <w:spacing w:before="220"/>
        <w:ind w:firstLine="540"/>
        <w:jc w:val="both"/>
      </w:pPr>
      <w:r>
        <w:t>78.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313B2E" w:rsidRDefault="00313B2E">
      <w:pPr>
        <w:pStyle w:val="ConsPlusNormal"/>
        <w:spacing w:before="220"/>
        <w:ind w:firstLine="540"/>
        <w:jc w:val="both"/>
      </w:pPr>
      <w:r>
        <w:t xml:space="preserve">79. Руководитель комитета правового обеспечения деятельности Администрации в течение трех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направляет его в общий отдел управления делопроизводства и архива Администрации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w:t>
      </w:r>
      <w:r>
        <w:lastRenderedPageBreak/>
        <w:t>возвращает их в Комитет на доработку или для подготовки проекта уведомления об отказе.</w:t>
      </w:r>
    </w:p>
    <w:p w:rsidR="00313B2E" w:rsidRDefault="00313B2E">
      <w:pPr>
        <w:pStyle w:val="ConsPlusNormal"/>
        <w:spacing w:before="220"/>
        <w:ind w:firstLine="540"/>
        <w:jc w:val="both"/>
      </w:pPr>
      <w:r>
        <w:t>80. Руководитель управления делопроизводства и архива Администрации в течение двух дней со дня поступления проекта постановления:</w:t>
      </w:r>
    </w:p>
    <w:p w:rsidR="00313B2E" w:rsidRDefault="00313B2E">
      <w:pPr>
        <w:pStyle w:val="ConsPlusNormal"/>
        <w:spacing w:before="220"/>
        <w:ind w:firstLine="540"/>
        <w:jc w:val="both"/>
      </w:pPr>
      <w:r>
        <w:t>1) обеспечивает 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313B2E" w:rsidRDefault="00313B2E">
      <w:pPr>
        <w:pStyle w:val="ConsPlusNormal"/>
        <w:spacing w:before="220"/>
        <w:ind w:firstLine="540"/>
        <w:jc w:val="both"/>
      </w:pPr>
      <w:r>
        <w:t>2) организует проведение лингвистической экспертизы проекта постановления;</w:t>
      </w:r>
    </w:p>
    <w:p w:rsidR="00313B2E" w:rsidRDefault="00313B2E">
      <w:pPr>
        <w:pStyle w:val="ConsPlusNormal"/>
        <w:spacing w:before="220"/>
        <w:ind w:firstLine="540"/>
        <w:jc w:val="both"/>
      </w:pPr>
      <w:r>
        <w:t>3) осуществляет визирование проекта постановления.</w:t>
      </w:r>
    </w:p>
    <w:p w:rsidR="00313B2E" w:rsidRDefault="00313B2E">
      <w:pPr>
        <w:pStyle w:val="ConsPlusNormal"/>
        <w:jc w:val="both"/>
      </w:pPr>
      <w:r>
        <w:t xml:space="preserve">(п. 80 в ред. </w:t>
      </w:r>
      <w:hyperlink r:id="rId104"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t xml:space="preserve">81. Исключен. - </w:t>
      </w:r>
      <w:hyperlink r:id="rId105" w:history="1">
        <w:r>
          <w:rPr>
            <w:color w:val="0000FF"/>
          </w:rPr>
          <w:t>Постановление</w:t>
        </w:r>
      </w:hyperlink>
      <w:r>
        <w:t xml:space="preserve"> администрации г. Ставрополя от 25.12.2018 N 2640.</w:t>
      </w:r>
    </w:p>
    <w:p w:rsidR="00313B2E" w:rsidRDefault="00313B2E">
      <w:pPr>
        <w:pStyle w:val="ConsPlusNormal"/>
        <w:spacing w:before="220"/>
        <w:ind w:firstLine="540"/>
        <w:jc w:val="both"/>
      </w:pPr>
      <w:r>
        <w:t>82.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одного дня со дня его поступления.</w:t>
      </w:r>
    </w:p>
    <w:p w:rsidR="00313B2E" w:rsidRDefault="00313B2E">
      <w:pPr>
        <w:pStyle w:val="ConsPlusNormal"/>
        <w:jc w:val="both"/>
      </w:pPr>
      <w:r>
        <w:t xml:space="preserve">(п. 82 в ред. </w:t>
      </w:r>
      <w:hyperlink r:id="rId106" w:history="1">
        <w:r>
          <w:rPr>
            <w:color w:val="0000FF"/>
          </w:rPr>
          <w:t>постановления</w:t>
        </w:r>
      </w:hyperlink>
      <w:r>
        <w:t xml:space="preserve"> администрации г. Ставрополя от 25.12.2018 N 2640)</w:t>
      </w:r>
    </w:p>
    <w:p w:rsidR="00313B2E" w:rsidRDefault="00313B2E">
      <w:pPr>
        <w:pStyle w:val="ConsPlusNormal"/>
        <w:spacing w:before="220"/>
        <w:ind w:firstLine="540"/>
        <w:jc w:val="both"/>
      </w:pPr>
      <w:r>
        <w:t>83. Глава города Ставрополя подписывает проект постановления в течение одного дня со дня его поступления.</w:t>
      </w:r>
    </w:p>
    <w:p w:rsidR="00313B2E" w:rsidRDefault="00313B2E">
      <w:pPr>
        <w:pStyle w:val="ConsPlusNormal"/>
        <w:jc w:val="both"/>
      </w:pPr>
      <w:r>
        <w:t xml:space="preserve">(в ред. </w:t>
      </w:r>
      <w:hyperlink r:id="rId107" w:history="1">
        <w:r>
          <w:rPr>
            <w:color w:val="0000FF"/>
          </w:rPr>
          <w:t>постановления</w:t>
        </w:r>
      </w:hyperlink>
      <w:r>
        <w:t xml:space="preserve"> администрации г. Ставрополя от 16.01.2017 N 41)</w:t>
      </w:r>
    </w:p>
    <w:p w:rsidR="00313B2E" w:rsidRDefault="00313B2E">
      <w:pPr>
        <w:pStyle w:val="ConsPlusNonformat"/>
        <w:spacing w:before="200"/>
        <w:jc w:val="both"/>
      </w:pPr>
      <w:r>
        <w:t xml:space="preserve">      1</w:t>
      </w:r>
    </w:p>
    <w:p w:rsidR="00313B2E" w:rsidRDefault="00313B2E">
      <w:pPr>
        <w:pStyle w:val="ConsPlusNonformat"/>
        <w:jc w:val="both"/>
      </w:pPr>
      <w:r>
        <w:t xml:space="preserve">    83 .   В   случае   выбора  заявителем  варианта  получения  результата</w:t>
      </w:r>
    </w:p>
    <w:p w:rsidR="00313B2E" w:rsidRDefault="00313B2E">
      <w:pPr>
        <w:pStyle w:val="ConsPlusNonformat"/>
        <w:jc w:val="both"/>
      </w:pPr>
      <w:r>
        <w:t xml:space="preserve">предоставления услуги, указанного в </w:t>
      </w:r>
      <w:hyperlink w:anchor="P127" w:history="1">
        <w:r>
          <w:rPr>
            <w:color w:val="0000FF"/>
          </w:rPr>
          <w:t>пункте 11</w:t>
        </w:r>
      </w:hyperlink>
      <w:r>
        <w:t xml:space="preserve"> Административного регламента,</w:t>
      </w:r>
    </w:p>
    <w:p w:rsidR="00313B2E" w:rsidRDefault="00313B2E">
      <w:pPr>
        <w:pStyle w:val="ConsPlusNonformat"/>
        <w:jc w:val="both"/>
      </w:pPr>
      <w:r>
        <w:t>в  форме  электронного  документа, такой электронный документ подписывается</w:t>
      </w:r>
    </w:p>
    <w:p w:rsidR="00313B2E" w:rsidRDefault="00313B2E">
      <w:pPr>
        <w:pStyle w:val="ConsPlusNonformat"/>
        <w:jc w:val="both"/>
      </w:pPr>
      <w:r>
        <w:t>усиленной  квалифицированной  электронной  подписью  руководителя Комитета,</w:t>
      </w:r>
    </w:p>
    <w:p w:rsidR="00313B2E" w:rsidRDefault="00313B2E">
      <w:pPr>
        <w:pStyle w:val="ConsPlusNonformat"/>
        <w:jc w:val="both"/>
      </w:pPr>
      <w:r>
        <w:t>главы города Ставрополя.</w:t>
      </w:r>
    </w:p>
    <w:p w:rsidR="00313B2E" w:rsidRDefault="00313B2E">
      <w:pPr>
        <w:pStyle w:val="ConsPlusNormal"/>
        <w:jc w:val="both"/>
      </w:pPr>
      <w:r>
        <w:t xml:space="preserve">(п. 83.1 введен </w:t>
      </w:r>
      <w:hyperlink r:id="rId108"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84.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313B2E" w:rsidRDefault="00313B2E">
      <w:pPr>
        <w:pStyle w:val="ConsPlusNormal"/>
        <w:spacing w:before="220"/>
        <w:ind w:firstLine="540"/>
        <w:jc w:val="both"/>
      </w:pPr>
      <w:r>
        <w:t>1) регистрацию постановления;</w:t>
      </w:r>
    </w:p>
    <w:p w:rsidR="00313B2E" w:rsidRDefault="00313B2E">
      <w:pPr>
        <w:pStyle w:val="ConsPlusNormal"/>
        <w:spacing w:before="220"/>
        <w:ind w:firstLine="540"/>
        <w:jc w:val="both"/>
      </w:pPr>
      <w:r>
        <w:t>2) изготовление копий постановления в количестве, указанном в рассылке;</w:t>
      </w:r>
    </w:p>
    <w:p w:rsidR="00313B2E" w:rsidRDefault="00313B2E">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услуги, в Комитет;</w:t>
      </w:r>
    </w:p>
    <w:p w:rsidR="00313B2E" w:rsidRDefault="00313B2E">
      <w:pPr>
        <w:pStyle w:val="ConsPlusNormal"/>
        <w:spacing w:before="220"/>
        <w:ind w:firstLine="540"/>
        <w:jc w:val="both"/>
      </w:pPr>
      <w:r>
        <w:t>4) направление в Комитет результата предоставления услуги в форме электронного документа по электронным каналам связи.</w:t>
      </w:r>
    </w:p>
    <w:p w:rsidR="00313B2E" w:rsidRDefault="00313B2E">
      <w:pPr>
        <w:pStyle w:val="ConsPlusNormal"/>
        <w:jc w:val="both"/>
      </w:pPr>
      <w:r>
        <w:t xml:space="preserve">(пп. 4 в ред. </w:t>
      </w:r>
      <w:hyperlink r:id="rId109"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313B2E" w:rsidRDefault="00313B2E">
      <w:pPr>
        <w:pStyle w:val="ConsPlusNormal"/>
        <w:spacing w:before="220"/>
        <w:ind w:firstLine="540"/>
        <w:jc w:val="both"/>
      </w:pPr>
      <w:r>
        <w:t>85. 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313B2E" w:rsidRDefault="00313B2E">
      <w:pPr>
        <w:pStyle w:val="ConsPlusNormal"/>
        <w:spacing w:before="220"/>
        <w:ind w:firstLine="540"/>
        <w:jc w:val="both"/>
      </w:pPr>
      <w:r>
        <w:t>86. Административная процедура завершается регистрацией уведомления об отказе, результата предоставления услуги в форме электронного документа или передачей копий постановления из Администрации в Комитет, Центр.</w:t>
      </w:r>
    </w:p>
    <w:p w:rsidR="00313B2E" w:rsidRDefault="00313B2E">
      <w:pPr>
        <w:pStyle w:val="ConsPlusNormal"/>
        <w:jc w:val="both"/>
      </w:pPr>
      <w:r>
        <w:t xml:space="preserve">(в ред. </w:t>
      </w:r>
      <w:hyperlink r:id="rId110" w:history="1">
        <w:r>
          <w:rPr>
            <w:color w:val="0000FF"/>
          </w:rPr>
          <w:t>постановления</w:t>
        </w:r>
      </w:hyperlink>
      <w:r>
        <w:t xml:space="preserve"> администрации г. Ставрополя от 26.03.2020 N 434)</w:t>
      </w:r>
    </w:p>
    <w:p w:rsidR="00313B2E" w:rsidRDefault="00313B2E">
      <w:pPr>
        <w:pStyle w:val="ConsPlusNormal"/>
        <w:jc w:val="both"/>
      </w:pPr>
    </w:p>
    <w:p w:rsidR="00313B2E" w:rsidRDefault="00313B2E">
      <w:pPr>
        <w:pStyle w:val="ConsPlusTitle"/>
        <w:jc w:val="center"/>
        <w:outlineLvl w:val="2"/>
      </w:pPr>
      <w:r>
        <w:lastRenderedPageBreak/>
        <w:t>Выдача заявителю постановления администрации</w:t>
      </w:r>
    </w:p>
    <w:p w:rsidR="00313B2E" w:rsidRDefault="00313B2E">
      <w:pPr>
        <w:pStyle w:val="ConsPlusTitle"/>
        <w:jc w:val="center"/>
      </w:pPr>
      <w:r>
        <w:t>города Ставрополя о предоставлении в собственность</w:t>
      </w:r>
    </w:p>
    <w:p w:rsidR="00313B2E" w:rsidRDefault="00313B2E">
      <w:pPr>
        <w:pStyle w:val="ConsPlusTitle"/>
        <w:jc w:val="center"/>
      </w:pPr>
      <w:r>
        <w:t>земельного участка, уведомления об отказе</w:t>
      </w:r>
    </w:p>
    <w:p w:rsidR="00313B2E" w:rsidRDefault="00313B2E">
      <w:pPr>
        <w:pStyle w:val="ConsPlusTitle"/>
        <w:jc w:val="center"/>
      </w:pPr>
      <w:r>
        <w:t>в предоставлении услуги</w:t>
      </w:r>
    </w:p>
    <w:p w:rsidR="00313B2E" w:rsidRDefault="00313B2E">
      <w:pPr>
        <w:pStyle w:val="ConsPlusNormal"/>
        <w:jc w:val="both"/>
      </w:pPr>
    </w:p>
    <w:p w:rsidR="00313B2E" w:rsidRDefault="00313B2E">
      <w:pPr>
        <w:pStyle w:val="ConsPlusNormal"/>
        <w:ind w:firstLine="540"/>
        <w:jc w:val="both"/>
      </w:pPr>
      <w:r>
        <w:t>87. Основанием для начала административной процедуры является поступление в Комитет или Центр копий постановления или уведомления об отказе, результата предоставления услуги в форме электронного документа.</w:t>
      </w:r>
    </w:p>
    <w:p w:rsidR="00313B2E" w:rsidRDefault="00313B2E">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услуги.</w:t>
      </w:r>
    </w:p>
    <w:p w:rsidR="00313B2E" w:rsidRDefault="00313B2E">
      <w:pPr>
        <w:pStyle w:val="ConsPlusNormal"/>
        <w:jc w:val="both"/>
      </w:pPr>
      <w:r>
        <w:t xml:space="preserve">(п. 87 в ред. </w:t>
      </w:r>
      <w:hyperlink r:id="rId111" w:history="1">
        <w:r>
          <w:rPr>
            <w:color w:val="0000FF"/>
          </w:rPr>
          <w:t>постановления</w:t>
        </w:r>
      </w:hyperlink>
      <w:r>
        <w:t xml:space="preserve"> администрации г. Ставрополя от 26.03.2020 N 434)</w:t>
      </w:r>
    </w:p>
    <w:p w:rsidR="00313B2E" w:rsidRDefault="00313B2E">
      <w:pPr>
        <w:pStyle w:val="ConsPlusNonformat"/>
        <w:spacing w:before="200"/>
        <w:jc w:val="both"/>
      </w:pPr>
      <w:r>
        <w:t xml:space="preserve">      1</w:t>
      </w:r>
    </w:p>
    <w:p w:rsidR="00313B2E" w:rsidRDefault="00313B2E">
      <w:pPr>
        <w:pStyle w:val="ConsPlusNonformat"/>
        <w:jc w:val="both"/>
      </w:pPr>
      <w:r>
        <w:t xml:space="preserve">    87 .  Специалист  отдела  делопроизводства  и  технического обеспечения</w:t>
      </w:r>
    </w:p>
    <w:p w:rsidR="00313B2E" w:rsidRDefault="00313B2E">
      <w:pPr>
        <w:pStyle w:val="ConsPlusNonformat"/>
        <w:jc w:val="both"/>
      </w:pPr>
      <w:r>
        <w:t>Комитета  в  день  поступления  копий постановления, уведомления об отказе,</w:t>
      </w:r>
    </w:p>
    <w:p w:rsidR="00313B2E" w:rsidRDefault="00313B2E">
      <w:pPr>
        <w:pStyle w:val="ConsPlusNonformat"/>
        <w:jc w:val="both"/>
      </w:pPr>
      <w:r>
        <w:t>результата   предоставления   муниципальной  услуги  в  форме  электронного</w:t>
      </w:r>
    </w:p>
    <w:p w:rsidR="00313B2E" w:rsidRDefault="00313B2E">
      <w:pPr>
        <w:pStyle w:val="ConsPlusNonformat"/>
        <w:jc w:val="both"/>
      </w:pPr>
      <w:r>
        <w:t xml:space="preserve">документа,   указанного   в   </w:t>
      </w:r>
      <w:hyperlink w:anchor="P127" w:history="1">
        <w:r>
          <w:rPr>
            <w:color w:val="0000FF"/>
          </w:rPr>
          <w:t>пункте   11</w:t>
        </w:r>
      </w:hyperlink>
      <w:r>
        <w:t xml:space="preserve">   Административного   регламента,</w:t>
      </w:r>
    </w:p>
    <w:p w:rsidR="00313B2E" w:rsidRDefault="00313B2E">
      <w:pPr>
        <w:pStyle w:val="ConsPlusNonformat"/>
        <w:jc w:val="both"/>
      </w:pPr>
      <w:r>
        <w:t>осуществляет  передачу  указанных документов в отдел формирования земельных</w:t>
      </w:r>
    </w:p>
    <w:p w:rsidR="00313B2E" w:rsidRDefault="00313B2E">
      <w:pPr>
        <w:pStyle w:val="ConsPlusNonformat"/>
        <w:jc w:val="both"/>
      </w:pPr>
      <w:r>
        <w:t>участков Комитета.</w:t>
      </w:r>
    </w:p>
    <w:p w:rsidR="00313B2E" w:rsidRDefault="00313B2E">
      <w:pPr>
        <w:pStyle w:val="ConsPlusNormal"/>
        <w:jc w:val="both"/>
      </w:pPr>
      <w:r>
        <w:t xml:space="preserve">(п. 87.1 введен </w:t>
      </w:r>
      <w:hyperlink r:id="rId112" w:history="1">
        <w:r>
          <w:rPr>
            <w:color w:val="0000FF"/>
          </w:rPr>
          <w:t>постановлением</w:t>
        </w:r>
      </w:hyperlink>
      <w:r>
        <w:t xml:space="preserve"> администрации г. Ставрополя от 26.03.2020 N 434)</w:t>
      </w:r>
    </w:p>
    <w:p w:rsidR="00313B2E" w:rsidRDefault="00313B2E">
      <w:pPr>
        <w:pStyle w:val="ConsPlusNormal"/>
        <w:spacing w:before="220"/>
        <w:ind w:firstLine="540"/>
        <w:jc w:val="both"/>
      </w:pPr>
      <w:r>
        <w:t>88. Выдача заявителю результата предоставления услуги осуществляется в следующем порядке:</w:t>
      </w:r>
    </w:p>
    <w:p w:rsidR="00313B2E" w:rsidRDefault="00313B2E">
      <w:pPr>
        <w:pStyle w:val="ConsPlusNormal"/>
        <w:spacing w:before="220"/>
        <w:ind w:firstLine="540"/>
        <w:jc w:val="both"/>
      </w:pPr>
      <w:r>
        <w:t>1) в случае обращения заявителя за предоставлением услуги в Комитет специалист отдела формирования земельных участков Комитета выдает заявителю копии постановления, уведомление об отказе либо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313B2E" w:rsidRDefault="00313B2E">
      <w:pPr>
        <w:pStyle w:val="ConsPlusNormal"/>
        <w:spacing w:before="220"/>
        <w:ind w:firstLine="540"/>
        <w:jc w:val="both"/>
      </w:pPr>
      <w:r>
        <w:t>2) в случае обращения заявителя за предоставлением услуги в Центр специалист отдела формирования земельных участков Комитета:</w:t>
      </w:r>
    </w:p>
    <w:p w:rsidR="00313B2E" w:rsidRDefault="00313B2E">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32" w:history="1">
        <w:r>
          <w:rPr>
            <w:color w:val="0000FF"/>
          </w:rPr>
          <w:t>абзаце первом пункта 12</w:t>
        </w:r>
      </w:hyperlink>
      <w:r>
        <w:t xml:space="preserve"> Административного регламента, и сопровождается соответствующим реестром передачи;</w:t>
      </w:r>
    </w:p>
    <w:p w:rsidR="00313B2E" w:rsidRDefault="00313B2E">
      <w:pPr>
        <w:pStyle w:val="ConsPlusNormal"/>
        <w:spacing w:before="220"/>
        <w:ind w:firstLine="540"/>
        <w:jc w:val="both"/>
      </w:pPr>
      <w:r>
        <w:t>б)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313B2E" w:rsidRDefault="00313B2E">
      <w:pPr>
        <w:pStyle w:val="ConsPlusNormal"/>
        <w:spacing w:before="220"/>
        <w:ind w:firstLine="540"/>
        <w:jc w:val="both"/>
      </w:pPr>
      <w:r>
        <w:t>3) в случае обращения заявителя за предоставлением услуги в электронной форме специалист отдела формирования земельных участков Комитета направляет копии постановления,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313B2E" w:rsidRDefault="00313B2E">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313B2E" w:rsidRDefault="00313B2E">
      <w:pPr>
        <w:pStyle w:val="ConsPlusNormal"/>
        <w:jc w:val="both"/>
      </w:pPr>
      <w:r>
        <w:t xml:space="preserve">(п. 88 в ред. </w:t>
      </w:r>
      <w:hyperlink r:id="rId113"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 xml:space="preserve">89.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32" w:history="1">
        <w:r>
          <w:rPr>
            <w:color w:val="0000FF"/>
          </w:rPr>
          <w:t>абзаце первом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услуги в электронной форме в личный кабинет заявителя на Едином </w:t>
      </w:r>
      <w:r>
        <w:lastRenderedPageBreak/>
        <w:t>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формирования земельных участков Комитета соответствующей отметки на заявлении о предоставлении услуги.</w:t>
      </w:r>
    </w:p>
    <w:p w:rsidR="00313B2E" w:rsidRDefault="00313B2E">
      <w:pPr>
        <w:pStyle w:val="ConsPlusNormal"/>
        <w:jc w:val="both"/>
      </w:pPr>
      <w:r>
        <w:t xml:space="preserve">(п. 89 в ред. </w:t>
      </w:r>
      <w:hyperlink r:id="rId114"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 xml:space="preserve">90.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32" w:history="1">
        <w:r>
          <w:rPr>
            <w:color w:val="0000FF"/>
          </w:rPr>
          <w:t>абзаце первом пункта 12</w:t>
        </w:r>
      </w:hyperlink>
      <w: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313B2E" w:rsidRDefault="00313B2E">
      <w:pPr>
        <w:pStyle w:val="ConsPlusNormal"/>
        <w:spacing w:before="220"/>
        <w:ind w:firstLine="540"/>
        <w:jc w:val="both"/>
      </w:pPr>
      <w:r>
        <w:t>91. Если по истечении двух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 указанные документы возвращаются в Комитет.</w:t>
      </w:r>
    </w:p>
    <w:p w:rsidR="00313B2E" w:rsidRDefault="00313B2E">
      <w:pPr>
        <w:pStyle w:val="ConsPlusNormal"/>
        <w:spacing w:before="220"/>
        <w:ind w:firstLine="540"/>
        <w:jc w:val="both"/>
      </w:pPr>
      <w:r>
        <w:t>92.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313B2E" w:rsidRDefault="00313B2E">
      <w:pPr>
        <w:pStyle w:val="ConsPlusNonformat"/>
        <w:spacing w:before="200"/>
        <w:jc w:val="both"/>
      </w:pPr>
      <w:r>
        <w:t xml:space="preserve">      1</w:t>
      </w:r>
    </w:p>
    <w:p w:rsidR="00313B2E" w:rsidRDefault="00313B2E">
      <w:pPr>
        <w:pStyle w:val="ConsPlusNonformat"/>
        <w:jc w:val="both"/>
      </w:pPr>
      <w:r>
        <w:t xml:space="preserve">    92 .  В  случае  если  в  выданных  в результате  предоставления услуги</w:t>
      </w:r>
    </w:p>
    <w:p w:rsidR="00313B2E" w:rsidRDefault="00313B2E">
      <w:pPr>
        <w:pStyle w:val="ConsPlusNonformat"/>
        <w:jc w:val="both"/>
      </w:pPr>
      <w:r>
        <w:t xml:space="preserve">документах,  указанных  в  </w:t>
      </w:r>
      <w:hyperlink w:anchor="P127" w:history="1">
        <w:r>
          <w:rPr>
            <w:color w:val="0000FF"/>
          </w:rPr>
          <w:t>пункте  11</w:t>
        </w:r>
      </w:hyperlink>
      <w:r>
        <w:t xml:space="preserve"> Административного регламента (далее -</w:t>
      </w:r>
    </w:p>
    <w:p w:rsidR="00313B2E" w:rsidRDefault="00313B2E">
      <w:pPr>
        <w:pStyle w:val="ConsPlusNonformat"/>
        <w:jc w:val="both"/>
      </w:pPr>
      <w:r>
        <w:t>выданный  документ),  допущены  опечатки  и  (или) ошибки, заявитель вправе</w:t>
      </w:r>
    </w:p>
    <w:p w:rsidR="00313B2E" w:rsidRDefault="00313B2E">
      <w:pPr>
        <w:pStyle w:val="ConsPlusNonformat"/>
        <w:jc w:val="both"/>
      </w:pPr>
      <w:r>
        <w:t>обратиться  лично в Комитет, Центр или в электронной форме с использованием</w:t>
      </w:r>
    </w:p>
    <w:p w:rsidR="00313B2E" w:rsidRDefault="00313B2E">
      <w:pPr>
        <w:pStyle w:val="ConsPlusNonformat"/>
        <w:jc w:val="both"/>
      </w:pPr>
      <w:r>
        <w:t>информационно-телекоммуникационной  сети  "Интернет"  через  Единый портал,</w:t>
      </w:r>
    </w:p>
    <w:p w:rsidR="00313B2E" w:rsidRDefault="00313B2E">
      <w:pPr>
        <w:pStyle w:val="ConsPlusNonformat"/>
        <w:jc w:val="both"/>
      </w:pPr>
      <w:r>
        <w:t>Портал   государственных  и  муниципальных  услуг  Ставропольского  края  с</w:t>
      </w:r>
    </w:p>
    <w:p w:rsidR="00313B2E" w:rsidRDefault="00313B2E">
      <w:pPr>
        <w:pStyle w:val="ConsPlusNonformat"/>
        <w:jc w:val="both"/>
      </w:pPr>
      <w:r>
        <w:t>заявлением  об  исправлении  допущенных  опечаток и (или) ошибок в выданных</w:t>
      </w:r>
    </w:p>
    <w:p w:rsidR="00313B2E" w:rsidRDefault="00313B2E">
      <w:pPr>
        <w:pStyle w:val="ConsPlusNonformat"/>
        <w:jc w:val="both"/>
      </w:pPr>
      <w:r>
        <w:t>документах   (далее  -  заявление  об  исправлении  ошибок).  Заявление  об</w:t>
      </w:r>
    </w:p>
    <w:p w:rsidR="00313B2E" w:rsidRDefault="00313B2E">
      <w:pPr>
        <w:pStyle w:val="ConsPlusNonformat"/>
        <w:jc w:val="both"/>
      </w:pPr>
      <w:r>
        <w:t>исправлении  ошибок  подается на имя главы города Ставрополя в произвольной</w:t>
      </w:r>
    </w:p>
    <w:p w:rsidR="00313B2E" w:rsidRDefault="00313B2E">
      <w:pPr>
        <w:pStyle w:val="ConsPlusNonformat"/>
        <w:jc w:val="both"/>
      </w:pPr>
      <w:r>
        <w:t>форме.</w:t>
      </w:r>
    </w:p>
    <w:p w:rsidR="00313B2E" w:rsidRDefault="00313B2E">
      <w:pPr>
        <w:pStyle w:val="ConsPlusNonformat"/>
        <w:jc w:val="both"/>
      </w:pPr>
      <w:r>
        <w:t xml:space="preserve">(п.  92.1  введен  </w:t>
      </w:r>
      <w:hyperlink r:id="rId115" w:history="1">
        <w:r>
          <w:rPr>
            <w:color w:val="0000FF"/>
          </w:rPr>
          <w:t>постановлением</w:t>
        </w:r>
      </w:hyperlink>
      <w:r>
        <w:t xml:space="preserve"> администрации г. Ставрополя от 28.04.2021</w:t>
      </w:r>
    </w:p>
    <w:p w:rsidR="00313B2E" w:rsidRDefault="00313B2E">
      <w:pPr>
        <w:pStyle w:val="ConsPlusNonformat"/>
        <w:jc w:val="both"/>
      </w:pPr>
      <w:r>
        <w:t>N 901)</w:t>
      </w:r>
    </w:p>
    <w:p w:rsidR="00313B2E" w:rsidRDefault="00313B2E">
      <w:pPr>
        <w:pStyle w:val="ConsPlusNonformat"/>
        <w:jc w:val="both"/>
      </w:pPr>
      <w:r>
        <w:t xml:space="preserve">      2</w:t>
      </w:r>
    </w:p>
    <w:p w:rsidR="00313B2E" w:rsidRDefault="00313B2E">
      <w:pPr>
        <w:pStyle w:val="ConsPlusNonformat"/>
        <w:jc w:val="both"/>
      </w:pPr>
      <w:r>
        <w:t xml:space="preserve">    92 . К заявлению об исправлении ошибок прилагаются следующие документы:</w:t>
      </w:r>
    </w:p>
    <w:p w:rsidR="00313B2E" w:rsidRDefault="00313B2E">
      <w:pPr>
        <w:pStyle w:val="ConsPlusNonformat"/>
        <w:jc w:val="both"/>
      </w:pPr>
      <w:r>
        <w:t xml:space="preserve">    1)    документ,   удостоверяющий   личность   заявителя   (заявителей),</w:t>
      </w:r>
    </w:p>
    <w:p w:rsidR="00313B2E" w:rsidRDefault="00313B2E">
      <w:pPr>
        <w:pStyle w:val="ConsPlusNonformat"/>
        <w:jc w:val="both"/>
      </w:pPr>
      <w:r>
        <w:t>являющегося физическим лицом, либо личность представителя физического лица;</w:t>
      </w:r>
    </w:p>
    <w:p w:rsidR="00313B2E" w:rsidRDefault="00313B2E">
      <w:pPr>
        <w:pStyle w:val="ConsPlusNonformat"/>
        <w:jc w:val="both"/>
      </w:pPr>
      <w:r>
        <w:t xml:space="preserve">    2)    документ,   удостоверяющий   права   (полномочия)   представителя</w:t>
      </w:r>
    </w:p>
    <w:p w:rsidR="00313B2E" w:rsidRDefault="00313B2E">
      <w:pPr>
        <w:pStyle w:val="ConsPlusNonformat"/>
        <w:jc w:val="both"/>
      </w:pPr>
      <w:r>
        <w:t>физического  лица,  если  с  заявлением  обращается представитель заявителя</w:t>
      </w:r>
    </w:p>
    <w:p w:rsidR="00313B2E" w:rsidRDefault="00313B2E">
      <w:pPr>
        <w:pStyle w:val="ConsPlusNonformat"/>
        <w:jc w:val="both"/>
      </w:pPr>
      <w:r>
        <w:t>(заявителей);</w:t>
      </w:r>
    </w:p>
    <w:p w:rsidR="00313B2E" w:rsidRDefault="00313B2E">
      <w:pPr>
        <w:pStyle w:val="ConsPlusNonformat"/>
        <w:jc w:val="both"/>
      </w:pPr>
      <w:r>
        <w:t xml:space="preserve">    3)  документы,  обосновывающие  доводы  заявителя  о наличии опечаток и</w:t>
      </w:r>
    </w:p>
    <w:p w:rsidR="00313B2E" w:rsidRDefault="00313B2E">
      <w:pPr>
        <w:pStyle w:val="ConsPlusNonformat"/>
        <w:jc w:val="both"/>
      </w:pPr>
      <w:r>
        <w:t>(или) ошибок в выданных документах, а также содержащие правильные сведения.</w:t>
      </w:r>
    </w:p>
    <w:p w:rsidR="00313B2E" w:rsidRDefault="00313B2E">
      <w:pPr>
        <w:pStyle w:val="ConsPlusNonformat"/>
        <w:jc w:val="both"/>
      </w:pPr>
      <w:r>
        <w:t xml:space="preserve">(п.  92.2  введен  </w:t>
      </w:r>
      <w:hyperlink r:id="rId116" w:history="1">
        <w:r>
          <w:rPr>
            <w:color w:val="0000FF"/>
          </w:rPr>
          <w:t>постановлением</w:t>
        </w:r>
      </w:hyperlink>
      <w:r>
        <w:t xml:space="preserve"> администрации г. Ставрополя от 28.04.2021</w:t>
      </w:r>
    </w:p>
    <w:p w:rsidR="00313B2E" w:rsidRDefault="00313B2E">
      <w:pPr>
        <w:pStyle w:val="ConsPlusNonformat"/>
        <w:jc w:val="both"/>
      </w:pPr>
      <w:r>
        <w:t>N 901)</w:t>
      </w:r>
    </w:p>
    <w:p w:rsidR="00313B2E" w:rsidRDefault="00313B2E">
      <w:pPr>
        <w:pStyle w:val="ConsPlusNonformat"/>
        <w:jc w:val="both"/>
      </w:pPr>
      <w:r>
        <w:t xml:space="preserve">      3</w:t>
      </w:r>
    </w:p>
    <w:p w:rsidR="00313B2E" w:rsidRDefault="00313B2E">
      <w:pPr>
        <w:pStyle w:val="ConsPlusNonformat"/>
        <w:jc w:val="both"/>
      </w:pPr>
      <w:bookmarkStart w:id="18" w:name="P663"/>
      <w:bookmarkEnd w:id="18"/>
      <w:r>
        <w:t xml:space="preserve">    92 .  В  случае выявления допущенных опечаток и (или) ошибок в выданных</w:t>
      </w:r>
    </w:p>
    <w:p w:rsidR="00313B2E" w:rsidRDefault="00313B2E">
      <w:pPr>
        <w:pStyle w:val="ConsPlusNonformat"/>
        <w:jc w:val="both"/>
      </w:pPr>
      <w:r>
        <w:t>документах  должностное  лицо  Комитета,  ответственное  за  предоставление</w:t>
      </w:r>
    </w:p>
    <w:p w:rsidR="00313B2E" w:rsidRDefault="00313B2E">
      <w:pPr>
        <w:pStyle w:val="ConsPlusNonformat"/>
        <w:jc w:val="both"/>
      </w:pPr>
      <w:r>
        <w:t>услуги,  в  течение  15  рабочих  дней  с  даты  регистрации  заявления  об</w:t>
      </w:r>
    </w:p>
    <w:p w:rsidR="00313B2E" w:rsidRDefault="00313B2E">
      <w:pPr>
        <w:pStyle w:val="ConsPlusNonformat"/>
        <w:jc w:val="both"/>
      </w:pPr>
      <w:r>
        <w:t>исправлении  ошибок  обеспечивает  исправление  допущенных опечаток и (или)</w:t>
      </w:r>
    </w:p>
    <w:p w:rsidR="00313B2E" w:rsidRDefault="00313B2E">
      <w:pPr>
        <w:pStyle w:val="ConsPlusNonformat"/>
        <w:jc w:val="both"/>
      </w:pPr>
      <w:r>
        <w:t>ошибок  в  выданных  документах и выдачу заявителю документа об исправлении</w:t>
      </w:r>
    </w:p>
    <w:p w:rsidR="00313B2E" w:rsidRDefault="00313B2E">
      <w:pPr>
        <w:pStyle w:val="ConsPlusNonformat"/>
        <w:jc w:val="both"/>
      </w:pPr>
      <w:r>
        <w:t>допущенных опечаток и (или) ошибок в выданных документах.</w:t>
      </w:r>
    </w:p>
    <w:p w:rsidR="00313B2E" w:rsidRDefault="00313B2E">
      <w:pPr>
        <w:pStyle w:val="ConsPlusNonformat"/>
        <w:jc w:val="both"/>
      </w:pPr>
      <w:r>
        <w:t xml:space="preserve">(п.  92.3  введен  </w:t>
      </w:r>
      <w:hyperlink r:id="rId117" w:history="1">
        <w:r>
          <w:rPr>
            <w:color w:val="0000FF"/>
          </w:rPr>
          <w:t>постановлением</w:t>
        </w:r>
      </w:hyperlink>
      <w:r>
        <w:t xml:space="preserve"> администрации г. Ставрополя от 28.04.2021</w:t>
      </w:r>
    </w:p>
    <w:p w:rsidR="00313B2E" w:rsidRDefault="00313B2E">
      <w:pPr>
        <w:pStyle w:val="ConsPlusNonformat"/>
        <w:jc w:val="both"/>
      </w:pPr>
      <w:r>
        <w:t>N 901)</w:t>
      </w:r>
    </w:p>
    <w:p w:rsidR="00313B2E" w:rsidRDefault="00313B2E">
      <w:pPr>
        <w:pStyle w:val="ConsPlusNonformat"/>
        <w:jc w:val="both"/>
      </w:pPr>
      <w:r>
        <w:t xml:space="preserve">      4</w:t>
      </w:r>
    </w:p>
    <w:p w:rsidR="00313B2E" w:rsidRDefault="00313B2E">
      <w:pPr>
        <w:pStyle w:val="ConsPlusNonformat"/>
        <w:jc w:val="both"/>
      </w:pPr>
      <w:bookmarkStart w:id="19" w:name="P672"/>
      <w:bookmarkEnd w:id="19"/>
      <w:r>
        <w:t xml:space="preserve">    92 .  В  случае  наличия  основания для отказа в исправлении опечаток и</w:t>
      </w:r>
    </w:p>
    <w:p w:rsidR="00313B2E" w:rsidRDefault="00313B2E">
      <w:pPr>
        <w:pStyle w:val="ConsPlusNonformat"/>
        <w:jc w:val="both"/>
      </w:pPr>
      <w:r>
        <w:t xml:space="preserve">                                                                          1</w:t>
      </w:r>
    </w:p>
    <w:p w:rsidR="00313B2E" w:rsidRDefault="00313B2E">
      <w:pPr>
        <w:pStyle w:val="ConsPlusNonformat"/>
        <w:jc w:val="both"/>
      </w:pPr>
      <w:r>
        <w:t xml:space="preserve">(или)   ошибок   в   выданных   документах,   указанного   в   </w:t>
      </w:r>
      <w:hyperlink w:anchor="P342" w:history="1">
        <w:r>
          <w:rPr>
            <w:color w:val="0000FF"/>
          </w:rPr>
          <w:t>пункте   21</w:t>
        </w:r>
      </w:hyperlink>
    </w:p>
    <w:p w:rsidR="00313B2E" w:rsidRDefault="00313B2E">
      <w:pPr>
        <w:pStyle w:val="ConsPlusNonformat"/>
        <w:jc w:val="both"/>
      </w:pPr>
      <w:r>
        <w:t>Административного  регламента,  должностное лицо Комитета, ответственное за</w:t>
      </w:r>
    </w:p>
    <w:p w:rsidR="00313B2E" w:rsidRDefault="00313B2E">
      <w:pPr>
        <w:pStyle w:val="ConsPlusNonformat"/>
        <w:jc w:val="both"/>
      </w:pPr>
      <w:r>
        <w:t>предоставление  услуги,  в  течение  15  рабочих  дней  с  даты регистрации</w:t>
      </w:r>
    </w:p>
    <w:p w:rsidR="00313B2E" w:rsidRDefault="00313B2E">
      <w:pPr>
        <w:pStyle w:val="ConsPlusNonformat"/>
        <w:jc w:val="both"/>
      </w:pPr>
      <w:r>
        <w:t>заявления  об исправлении ошибок письменно сообщает заявителю об отсутствии</w:t>
      </w:r>
    </w:p>
    <w:p w:rsidR="00313B2E" w:rsidRDefault="00313B2E">
      <w:pPr>
        <w:pStyle w:val="ConsPlusNonformat"/>
        <w:jc w:val="both"/>
      </w:pPr>
      <w:r>
        <w:lastRenderedPageBreak/>
        <w:t>таких опечаток и (или) ошибок в выданных документах.</w:t>
      </w:r>
    </w:p>
    <w:p w:rsidR="00313B2E" w:rsidRDefault="00313B2E">
      <w:pPr>
        <w:pStyle w:val="ConsPlusNormal"/>
        <w:jc w:val="both"/>
      </w:pPr>
      <w:r>
        <w:t xml:space="preserve">(п. 92.1 введен </w:t>
      </w:r>
      <w:hyperlink r:id="rId118" w:history="1">
        <w:r>
          <w:rPr>
            <w:color w:val="0000FF"/>
          </w:rPr>
          <w:t>постановлением</w:t>
        </w:r>
      </w:hyperlink>
      <w:r>
        <w:t xml:space="preserve"> администрации г. Ставрополя от 28.04.2021 N 901)</w:t>
      </w:r>
    </w:p>
    <w:p w:rsidR="00313B2E" w:rsidRDefault="00313B2E">
      <w:pPr>
        <w:pStyle w:val="ConsPlusNormal"/>
        <w:jc w:val="both"/>
      </w:pPr>
    </w:p>
    <w:p w:rsidR="00313B2E" w:rsidRDefault="00313B2E">
      <w:pPr>
        <w:pStyle w:val="ConsPlusTitle"/>
        <w:jc w:val="center"/>
        <w:outlineLvl w:val="1"/>
      </w:pPr>
      <w:r>
        <w:t>IV. Формы контроля за исполнением Административного</w:t>
      </w:r>
    </w:p>
    <w:p w:rsidR="00313B2E" w:rsidRDefault="00313B2E">
      <w:pPr>
        <w:pStyle w:val="ConsPlusTitle"/>
        <w:jc w:val="center"/>
      </w:pPr>
      <w:r>
        <w:t>регламента</w:t>
      </w:r>
    </w:p>
    <w:p w:rsidR="00313B2E" w:rsidRDefault="00313B2E">
      <w:pPr>
        <w:pStyle w:val="ConsPlusNormal"/>
        <w:jc w:val="both"/>
      </w:pPr>
    </w:p>
    <w:p w:rsidR="00313B2E" w:rsidRDefault="00313B2E">
      <w:pPr>
        <w:pStyle w:val="ConsPlusNormal"/>
        <w:ind w:firstLine="540"/>
        <w:jc w:val="both"/>
      </w:pPr>
      <w:r>
        <w:t>93.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313B2E" w:rsidRDefault="00313B2E">
      <w:pPr>
        <w:pStyle w:val="ConsPlusNormal"/>
        <w:jc w:val="both"/>
      </w:pPr>
      <w:r>
        <w:t xml:space="preserve">(п. 93 в ред. </w:t>
      </w:r>
      <w:hyperlink r:id="rId119" w:history="1">
        <w:r>
          <w:rPr>
            <w:color w:val="0000FF"/>
          </w:rPr>
          <w:t>постановления</w:t>
        </w:r>
      </w:hyperlink>
      <w:r>
        <w:t xml:space="preserve"> администрации г. Ставрополя от 26.03.2020 N 434)</w:t>
      </w:r>
    </w:p>
    <w:p w:rsidR="00313B2E" w:rsidRDefault="00313B2E">
      <w:pPr>
        <w:pStyle w:val="ConsPlusNormal"/>
        <w:spacing w:before="220"/>
        <w:ind w:firstLine="540"/>
        <w:jc w:val="both"/>
      </w:pPr>
      <w:r>
        <w:t>94. Контроль за полнотой и качеством предоставления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313B2E" w:rsidRDefault="00313B2E">
      <w:pPr>
        <w:pStyle w:val="ConsPlusNormal"/>
        <w:jc w:val="both"/>
      </w:pPr>
      <w:r>
        <w:t xml:space="preserve">(в ред. постановлений администрации г. Ставрополя от 26.05.2017 </w:t>
      </w:r>
      <w:hyperlink r:id="rId120" w:history="1">
        <w:r>
          <w:rPr>
            <w:color w:val="0000FF"/>
          </w:rPr>
          <w:t>N 906</w:t>
        </w:r>
      </w:hyperlink>
      <w:r>
        <w:t xml:space="preserve">, от 26.03.2020 </w:t>
      </w:r>
      <w:hyperlink r:id="rId121" w:history="1">
        <w:r>
          <w:rPr>
            <w:color w:val="0000FF"/>
          </w:rPr>
          <w:t>N 434</w:t>
        </w:r>
      </w:hyperlink>
      <w:r>
        <w:t>)</w:t>
      </w:r>
    </w:p>
    <w:p w:rsidR="00313B2E" w:rsidRDefault="00313B2E">
      <w:pPr>
        <w:pStyle w:val="ConsPlusNormal"/>
        <w:spacing w:before="220"/>
        <w:ind w:firstLine="540"/>
        <w:jc w:val="both"/>
      </w:pPr>
      <w:r>
        <w:t>95.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313B2E" w:rsidRDefault="00313B2E">
      <w:pPr>
        <w:pStyle w:val="ConsPlusNormal"/>
        <w:spacing w:before="220"/>
        <w:ind w:firstLine="540"/>
        <w:jc w:val="both"/>
      </w:pPr>
      <w:r>
        <w:t>96.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13B2E" w:rsidRDefault="00313B2E">
      <w:pPr>
        <w:pStyle w:val="ConsPlusNormal"/>
        <w:spacing w:before="220"/>
        <w:ind w:firstLine="540"/>
        <w:jc w:val="both"/>
      </w:pPr>
      <w:r>
        <w:t>97.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313B2E" w:rsidRDefault="00313B2E">
      <w:pPr>
        <w:pStyle w:val="ConsPlusNormal"/>
        <w:spacing w:before="220"/>
        <w:ind w:firstLine="540"/>
        <w:jc w:val="both"/>
      </w:pPr>
      <w:r>
        <w:t>98. Результаты деятельности комиссии оформляются в виде справки, в которой отмечаются выявленные недостатки и предложения по их устранению.</w:t>
      </w:r>
    </w:p>
    <w:p w:rsidR="00313B2E" w:rsidRDefault="00313B2E">
      <w:pPr>
        <w:pStyle w:val="ConsPlusNormal"/>
        <w:spacing w:before="220"/>
        <w:ind w:firstLine="540"/>
        <w:jc w:val="both"/>
      </w:pPr>
      <w:r>
        <w:t>99.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313B2E" w:rsidRDefault="00313B2E">
      <w:pPr>
        <w:pStyle w:val="ConsPlusNormal"/>
        <w:jc w:val="both"/>
      </w:pPr>
      <w:r>
        <w:t xml:space="preserve">(п. 99 в ред. </w:t>
      </w:r>
      <w:hyperlink r:id="rId122" w:history="1">
        <w:r>
          <w:rPr>
            <w:color w:val="0000FF"/>
          </w:rPr>
          <w:t>постановления</w:t>
        </w:r>
      </w:hyperlink>
      <w:r>
        <w:t xml:space="preserve"> администрации г. Ставрополя от 16.01.2017 N 41)</w:t>
      </w:r>
    </w:p>
    <w:p w:rsidR="00313B2E" w:rsidRDefault="00313B2E">
      <w:pPr>
        <w:pStyle w:val="ConsPlusNormal"/>
        <w:spacing w:before="220"/>
        <w:ind w:firstLine="540"/>
        <w:jc w:val="both"/>
      </w:pPr>
      <w:r>
        <w:t xml:space="preserve">100. Должностные лица Администрации, Комитета, Центра, ответственные за осуществление административных процедур, указанных в </w:t>
      </w:r>
      <w:hyperlink w:anchor="P437" w:history="1">
        <w:r>
          <w:rPr>
            <w:color w:val="0000FF"/>
          </w:rPr>
          <w:t>пункте 37</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313B2E" w:rsidRDefault="00313B2E">
      <w:pPr>
        <w:pStyle w:val="ConsPlusNormal"/>
        <w:spacing w:before="220"/>
        <w:ind w:firstLine="540"/>
        <w:jc w:val="both"/>
      </w:pPr>
      <w:r>
        <w:t>101. 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313B2E" w:rsidRDefault="00313B2E">
      <w:pPr>
        <w:pStyle w:val="ConsPlusNormal"/>
        <w:spacing w:before="220"/>
        <w:ind w:firstLine="540"/>
        <w:jc w:val="both"/>
      </w:pPr>
      <w:r>
        <w:t>102.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313B2E" w:rsidRDefault="00313B2E">
      <w:pPr>
        <w:pStyle w:val="ConsPlusNormal"/>
        <w:jc w:val="both"/>
      </w:pPr>
    </w:p>
    <w:p w:rsidR="00313B2E" w:rsidRDefault="00313B2E">
      <w:pPr>
        <w:pStyle w:val="ConsPlusTitle"/>
        <w:jc w:val="center"/>
        <w:outlineLvl w:val="1"/>
      </w:pPr>
      <w:r>
        <w:t>V. Досудебный (внесудебный) порядок обжалования решения</w:t>
      </w:r>
    </w:p>
    <w:p w:rsidR="00313B2E" w:rsidRDefault="00313B2E">
      <w:pPr>
        <w:pStyle w:val="ConsPlusTitle"/>
        <w:jc w:val="center"/>
      </w:pPr>
      <w:r>
        <w:t>и действий (бездействия) органа, предоставляющего услугу,</w:t>
      </w:r>
    </w:p>
    <w:p w:rsidR="00313B2E" w:rsidRDefault="00313B2E">
      <w:pPr>
        <w:pStyle w:val="ConsPlusTitle"/>
        <w:jc w:val="center"/>
      </w:pPr>
      <w:r>
        <w:t>должностных лиц, муниципальных служащих, специалистов</w:t>
      </w:r>
    </w:p>
    <w:p w:rsidR="00313B2E" w:rsidRDefault="00313B2E">
      <w:pPr>
        <w:pStyle w:val="ConsPlusTitle"/>
        <w:jc w:val="center"/>
      </w:pPr>
      <w:r>
        <w:t>органа, предоставляющего услугу, Центра, специалистов Центра</w:t>
      </w:r>
    </w:p>
    <w:p w:rsidR="00313B2E" w:rsidRDefault="00313B2E">
      <w:pPr>
        <w:pStyle w:val="ConsPlusNormal"/>
        <w:jc w:val="center"/>
      </w:pPr>
      <w:r>
        <w:t xml:space="preserve">(в ред. </w:t>
      </w:r>
      <w:hyperlink r:id="rId123" w:history="1">
        <w:r>
          <w:rPr>
            <w:color w:val="0000FF"/>
          </w:rPr>
          <w:t>постановления</w:t>
        </w:r>
      </w:hyperlink>
      <w:r>
        <w:t xml:space="preserve"> администрации г. Ставрополя</w:t>
      </w:r>
    </w:p>
    <w:p w:rsidR="00313B2E" w:rsidRDefault="00313B2E">
      <w:pPr>
        <w:pStyle w:val="ConsPlusNormal"/>
        <w:jc w:val="center"/>
      </w:pPr>
      <w:r>
        <w:lastRenderedPageBreak/>
        <w:t>от 25.12.2018 N 2640)</w:t>
      </w:r>
    </w:p>
    <w:p w:rsidR="00313B2E" w:rsidRDefault="00313B2E">
      <w:pPr>
        <w:pStyle w:val="ConsPlusNormal"/>
        <w:jc w:val="both"/>
      </w:pPr>
    </w:p>
    <w:p w:rsidR="00313B2E" w:rsidRDefault="00313B2E">
      <w:pPr>
        <w:pStyle w:val="ConsPlusTitle"/>
        <w:jc w:val="center"/>
        <w:outlineLvl w:val="2"/>
      </w:pPr>
      <w:r>
        <w:t>Информация для заявителя о его праве подать жалобу</w:t>
      </w:r>
    </w:p>
    <w:p w:rsidR="00313B2E" w:rsidRDefault="00313B2E">
      <w:pPr>
        <w:pStyle w:val="ConsPlusTitle"/>
        <w:jc w:val="center"/>
      </w:pPr>
      <w:r>
        <w:t>на решения и действия (бездействие) органа, предоставляющего</w:t>
      </w:r>
    </w:p>
    <w:p w:rsidR="00313B2E" w:rsidRDefault="00313B2E">
      <w:pPr>
        <w:pStyle w:val="ConsPlusTitle"/>
        <w:jc w:val="center"/>
      </w:pPr>
      <w:r>
        <w:t>услугу, должностных лиц, муниципальных служащих,</w:t>
      </w:r>
    </w:p>
    <w:p w:rsidR="00313B2E" w:rsidRDefault="00313B2E">
      <w:pPr>
        <w:pStyle w:val="ConsPlusTitle"/>
        <w:jc w:val="center"/>
      </w:pPr>
      <w:r>
        <w:t>специалистов органа, предоставляющего услугу, Центра,</w:t>
      </w:r>
    </w:p>
    <w:p w:rsidR="00313B2E" w:rsidRDefault="00313B2E">
      <w:pPr>
        <w:pStyle w:val="ConsPlusTitle"/>
        <w:jc w:val="center"/>
      </w:pPr>
      <w:r>
        <w:t>специалистов Центра</w:t>
      </w:r>
    </w:p>
    <w:p w:rsidR="00313B2E" w:rsidRDefault="00313B2E">
      <w:pPr>
        <w:pStyle w:val="ConsPlusNormal"/>
        <w:jc w:val="both"/>
      </w:pPr>
    </w:p>
    <w:p w:rsidR="00313B2E" w:rsidRDefault="00313B2E">
      <w:pPr>
        <w:pStyle w:val="ConsPlusNormal"/>
        <w:ind w:firstLine="540"/>
        <w:jc w:val="both"/>
      </w:pPr>
      <w:r>
        <w:t>103.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313B2E" w:rsidRDefault="00313B2E">
      <w:pPr>
        <w:pStyle w:val="ConsPlusNormal"/>
        <w:jc w:val="both"/>
      </w:pPr>
    </w:p>
    <w:p w:rsidR="00313B2E" w:rsidRDefault="00313B2E">
      <w:pPr>
        <w:pStyle w:val="ConsPlusTitle"/>
        <w:jc w:val="center"/>
        <w:outlineLvl w:val="2"/>
      </w:pPr>
      <w:r>
        <w:t>Предмет жалобы</w:t>
      </w:r>
    </w:p>
    <w:p w:rsidR="00313B2E" w:rsidRDefault="00313B2E">
      <w:pPr>
        <w:pStyle w:val="ConsPlusNormal"/>
        <w:jc w:val="both"/>
      </w:pPr>
    </w:p>
    <w:p w:rsidR="00313B2E" w:rsidRDefault="00313B2E">
      <w:pPr>
        <w:pStyle w:val="ConsPlusNormal"/>
        <w:ind w:firstLine="540"/>
        <w:jc w:val="both"/>
      </w:pPr>
      <w:r>
        <w:t>104. Заявитель может обратиться с жалобой, в том числе в следующих случаях:</w:t>
      </w:r>
    </w:p>
    <w:p w:rsidR="00313B2E" w:rsidRDefault="00313B2E">
      <w:pPr>
        <w:pStyle w:val="ConsPlusNormal"/>
        <w:spacing w:before="220"/>
        <w:ind w:firstLine="540"/>
        <w:jc w:val="both"/>
      </w:pPr>
      <w:r>
        <w:t>1) нарушение срока регистрации заявления о предоставлении услуги, комплексного запроса;</w:t>
      </w:r>
    </w:p>
    <w:p w:rsidR="00313B2E" w:rsidRDefault="00313B2E">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313B2E" w:rsidRDefault="00313B2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313B2E" w:rsidRDefault="00313B2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313B2E" w:rsidRDefault="00313B2E">
      <w:pPr>
        <w:pStyle w:val="ConsPlusNormal"/>
        <w:spacing w:before="220"/>
        <w:ind w:firstLine="540"/>
        <w:jc w:val="both"/>
      </w:pPr>
      <w: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313B2E" w:rsidRDefault="00313B2E">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313B2E" w:rsidRDefault="00313B2E">
      <w:pPr>
        <w:pStyle w:val="ConsPlusNonformat"/>
        <w:spacing w:before="200"/>
        <w:jc w:val="both"/>
      </w:pPr>
      <w:r>
        <w:t xml:space="preserve">    7)  отказ  Администрации  в  исправлении  допущенных  опечаток  и (или)</w:t>
      </w:r>
    </w:p>
    <w:p w:rsidR="00313B2E" w:rsidRDefault="00313B2E">
      <w:pPr>
        <w:pStyle w:val="ConsPlusNonformat"/>
        <w:jc w:val="both"/>
      </w:pPr>
      <w:r>
        <w:t>ошибок   в   выданных  в  результате  предоставления  муниципальной  услуги</w:t>
      </w:r>
    </w:p>
    <w:p w:rsidR="00313B2E" w:rsidRDefault="00313B2E">
      <w:pPr>
        <w:pStyle w:val="ConsPlusNonformat"/>
        <w:jc w:val="both"/>
      </w:pPr>
      <w:r>
        <w:t>документах   либо   нарушение  срока  таких  исправлений,  предусмотренного</w:t>
      </w:r>
    </w:p>
    <w:p w:rsidR="00313B2E" w:rsidRDefault="00313B2E">
      <w:pPr>
        <w:pStyle w:val="ConsPlusNonformat"/>
        <w:jc w:val="both"/>
      </w:pPr>
      <w:r>
        <w:t xml:space="preserve">           3    4</w:t>
      </w:r>
    </w:p>
    <w:p w:rsidR="00313B2E" w:rsidRDefault="00313B2E">
      <w:pPr>
        <w:pStyle w:val="ConsPlusNonformat"/>
        <w:jc w:val="both"/>
      </w:pPr>
      <w:hyperlink w:anchor="P663" w:history="1">
        <w:r>
          <w:rPr>
            <w:color w:val="0000FF"/>
          </w:rPr>
          <w:t>пунктами 92</w:t>
        </w:r>
      </w:hyperlink>
      <w:r>
        <w:t xml:space="preserve"> , </w:t>
      </w:r>
      <w:hyperlink w:anchor="P672" w:history="1">
        <w:r>
          <w:rPr>
            <w:color w:val="0000FF"/>
          </w:rPr>
          <w:t>92</w:t>
        </w:r>
      </w:hyperlink>
      <w:r>
        <w:t xml:space="preserve">  Административного регламента;</w:t>
      </w:r>
    </w:p>
    <w:p w:rsidR="00313B2E" w:rsidRDefault="00313B2E">
      <w:pPr>
        <w:pStyle w:val="ConsPlusNormal"/>
        <w:jc w:val="both"/>
      </w:pPr>
      <w:r>
        <w:t xml:space="preserve">(пп. 7 в ред. </w:t>
      </w:r>
      <w:hyperlink r:id="rId124" w:history="1">
        <w:r>
          <w:rPr>
            <w:color w:val="0000FF"/>
          </w:rPr>
          <w:t>постановления</w:t>
        </w:r>
      </w:hyperlink>
      <w:r>
        <w:t xml:space="preserve"> администрации г. Ставрополя от 28.04.2021 N 901)</w:t>
      </w:r>
    </w:p>
    <w:p w:rsidR="00313B2E" w:rsidRDefault="00313B2E">
      <w:pPr>
        <w:pStyle w:val="ConsPlusNormal"/>
        <w:spacing w:before="220"/>
        <w:ind w:firstLine="540"/>
        <w:jc w:val="both"/>
      </w:pPr>
      <w:r>
        <w:t>8) нарушение срока или порядка выдачи документов по результатам предоставления услуги;</w:t>
      </w:r>
    </w:p>
    <w:p w:rsidR="00313B2E" w:rsidRDefault="00313B2E">
      <w:pPr>
        <w:pStyle w:val="ConsPlusNormal"/>
        <w:spacing w:before="220"/>
        <w:ind w:firstLine="540"/>
        <w:jc w:val="both"/>
      </w:pPr>
      <w: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313B2E" w:rsidRDefault="00313B2E">
      <w:pPr>
        <w:pStyle w:val="ConsPlusNormal"/>
        <w:spacing w:before="220"/>
        <w:ind w:firstLine="540"/>
        <w:jc w:val="both"/>
      </w:pPr>
      <w:r>
        <w:t xml:space="preserve">10) требование Администрацией,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w:t>
      </w:r>
      <w:r>
        <w:lastRenderedPageBreak/>
        <w:t xml:space="preserve">предоставлении услуги, за исключением случаев, предусмотренных </w:t>
      </w:r>
      <w:hyperlink w:anchor="P275" w:history="1">
        <w:r>
          <w:rPr>
            <w:color w:val="0000FF"/>
          </w:rPr>
          <w:t>подпунктом 3 пункта 18</w:t>
        </w:r>
      </w:hyperlink>
      <w:r>
        <w:t xml:space="preserve"> Административного регламента.</w:t>
      </w:r>
    </w:p>
    <w:p w:rsidR="00313B2E" w:rsidRDefault="00313B2E">
      <w:pPr>
        <w:pStyle w:val="ConsPlusNormal"/>
        <w:jc w:val="both"/>
      </w:pPr>
    </w:p>
    <w:p w:rsidR="00313B2E" w:rsidRDefault="00313B2E">
      <w:pPr>
        <w:pStyle w:val="ConsPlusTitle"/>
        <w:jc w:val="center"/>
        <w:outlineLvl w:val="2"/>
      </w:pPr>
      <w:r>
        <w:t>Органы местного самоуправления города Ставрополя</w:t>
      </w:r>
    </w:p>
    <w:p w:rsidR="00313B2E" w:rsidRDefault="00313B2E">
      <w:pPr>
        <w:pStyle w:val="ConsPlusTitle"/>
        <w:jc w:val="center"/>
      </w:pPr>
      <w:r>
        <w:t>и уполномоченные на рассмотрение жалобы должностные лица,</w:t>
      </w:r>
    </w:p>
    <w:p w:rsidR="00313B2E" w:rsidRDefault="00313B2E">
      <w:pPr>
        <w:pStyle w:val="ConsPlusTitle"/>
        <w:jc w:val="center"/>
      </w:pPr>
      <w:r>
        <w:t>которым может быть направлена жалоба</w:t>
      </w:r>
    </w:p>
    <w:p w:rsidR="00313B2E" w:rsidRDefault="00313B2E">
      <w:pPr>
        <w:pStyle w:val="ConsPlusNormal"/>
        <w:jc w:val="both"/>
      </w:pPr>
    </w:p>
    <w:p w:rsidR="00313B2E" w:rsidRDefault="00313B2E">
      <w:pPr>
        <w:pStyle w:val="ConsPlusNormal"/>
        <w:ind w:firstLine="540"/>
        <w:jc w:val="both"/>
      </w:pPr>
      <w:r>
        <w:t>105. Жалоба на действия специалистов Комитета подается в Комитет и рассматривается его руководителем.</w:t>
      </w:r>
    </w:p>
    <w:p w:rsidR="00313B2E" w:rsidRDefault="00313B2E">
      <w:pPr>
        <w:pStyle w:val="ConsPlusNormal"/>
        <w:spacing w:before="220"/>
        <w:ind w:firstLine="540"/>
        <w:jc w:val="both"/>
      </w:pPr>
      <w:r>
        <w:t>106. Жалоба на действия специалиста Центра подается в Центр и рассматривается его руководителем.</w:t>
      </w:r>
    </w:p>
    <w:p w:rsidR="00313B2E" w:rsidRDefault="00313B2E">
      <w:pPr>
        <w:pStyle w:val="ConsPlusNormal"/>
        <w:spacing w:before="220"/>
        <w:ind w:firstLine="540"/>
        <w:jc w:val="both"/>
      </w:pPr>
      <w:r>
        <w:t>107.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313B2E" w:rsidRDefault="00313B2E">
      <w:pPr>
        <w:pStyle w:val="ConsPlusNormal"/>
        <w:spacing w:before="220"/>
        <w:ind w:firstLine="540"/>
        <w:jc w:val="both"/>
      </w:pPr>
      <w:r>
        <w:t>108.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313B2E" w:rsidRDefault="00313B2E">
      <w:pPr>
        <w:pStyle w:val="ConsPlusNormal"/>
        <w:jc w:val="both"/>
      </w:pPr>
    </w:p>
    <w:p w:rsidR="00313B2E" w:rsidRDefault="00313B2E">
      <w:pPr>
        <w:pStyle w:val="ConsPlusTitle"/>
        <w:jc w:val="center"/>
        <w:outlineLvl w:val="2"/>
      </w:pPr>
      <w:r>
        <w:t>Порядок подачи и рассмотрения жалобы</w:t>
      </w:r>
    </w:p>
    <w:p w:rsidR="00313B2E" w:rsidRDefault="00313B2E">
      <w:pPr>
        <w:pStyle w:val="ConsPlusNormal"/>
        <w:jc w:val="both"/>
      </w:pPr>
    </w:p>
    <w:p w:rsidR="00313B2E" w:rsidRDefault="00313B2E">
      <w:pPr>
        <w:pStyle w:val="ConsPlusNormal"/>
        <w:ind w:firstLine="540"/>
        <w:jc w:val="both"/>
      </w:pPr>
      <w:r>
        <w:t>109. Жалоба подается в письменной форме на бумажном носителе или в электронной форме.</w:t>
      </w:r>
    </w:p>
    <w:p w:rsidR="00313B2E" w:rsidRDefault="00313B2E">
      <w:pPr>
        <w:pStyle w:val="ConsPlusNormal"/>
        <w:spacing w:before="220"/>
        <w:ind w:firstLine="540"/>
        <w:jc w:val="both"/>
      </w:pPr>
      <w:r>
        <w:t>110.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313B2E" w:rsidRDefault="00313B2E">
      <w:pPr>
        <w:pStyle w:val="ConsPlusNormal"/>
        <w:spacing w:before="220"/>
        <w:ind w:firstLine="540"/>
        <w:jc w:val="both"/>
      </w:pPr>
      <w:r>
        <w:t>111. Жалоба должна содержать:</w:t>
      </w:r>
    </w:p>
    <w:p w:rsidR="00313B2E" w:rsidRDefault="00313B2E">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313B2E" w:rsidRDefault="00313B2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B2E" w:rsidRDefault="00313B2E">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313B2E" w:rsidRDefault="00313B2E">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13B2E" w:rsidRDefault="00313B2E">
      <w:pPr>
        <w:pStyle w:val="ConsPlusNormal"/>
        <w:jc w:val="both"/>
      </w:pPr>
    </w:p>
    <w:p w:rsidR="00313B2E" w:rsidRDefault="00313B2E">
      <w:pPr>
        <w:pStyle w:val="ConsPlusTitle"/>
        <w:jc w:val="center"/>
        <w:outlineLvl w:val="2"/>
      </w:pPr>
      <w:r>
        <w:lastRenderedPageBreak/>
        <w:t>Сроки рассмотрения жалобы</w:t>
      </w:r>
    </w:p>
    <w:p w:rsidR="00313B2E" w:rsidRDefault="00313B2E">
      <w:pPr>
        <w:pStyle w:val="ConsPlusNormal"/>
        <w:jc w:val="both"/>
      </w:pPr>
    </w:p>
    <w:p w:rsidR="00313B2E" w:rsidRDefault="00313B2E">
      <w:pPr>
        <w:pStyle w:val="ConsPlusNormal"/>
        <w:ind w:firstLine="540"/>
        <w:jc w:val="both"/>
      </w:pPr>
      <w:r>
        <w:t>112. Жалоба регистрируется в день ее поступления в Администрацию, Комитет, Центр.</w:t>
      </w:r>
    </w:p>
    <w:p w:rsidR="00313B2E" w:rsidRDefault="00313B2E">
      <w:pPr>
        <w:pStyle w:val="ConsPlusNormal"/>
        <w:spacing w:before="220"/>
        <w:ind w:firstLine="540"/>
        <w:jc w:val="both"/>
      </w:pPr>
      <w:r>
        <w:t>113.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B2E" w:rsidRDefault="00313B2E">
      <w:pPr>
        <w:pStyle w:val="ConsPlusNormal"/>
        <w:spacing w:before="220"/>
        <w:ind w:firstLine="540"/>
        <w:jc w:val="both"/>
      </w:pPr>
      <w:r>
        <w:t>114.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B2E" w:rsidRDefault="00313B2E">
      <w:pPr>
        <w:pStyle w:val="ConsPlusNormal"/>
        <w:jc w:val="both"/>
      </w:pPr>
    </w:p>
    <w:p w:rsidR="00313B2E" w:rsidRDefault="00313B2E">
      <w:pPr>
        <w:pStyle w:val="ConsPlusTitle"/>
        <w:jc w:val="center"/>
        <w:outlineLvl w:val="2"/>
      </w:pPr>
      <w:r>
        <w:t>Результат рассмотрения жалобы</w:t>
      </w:r>
    </w:p>
    <w:p w:rsidR="00313B2E" w:rsidRDefault="00313B2E">
      <w:pPr>
        <w:pStyle w:val="ConsPlusNormal"/>
        <w:jc w:val="both"/>
      </w:pPr>
    </w:p>
    <w:p w:rsidR="00313B2E" w:rsidRDefault="00313B2E">
      <w:pPr>
        <w:pStyle w:val="ConsPlusNormal"/>
        <w:ind w:firstLine="540"/>
        <w:jc w:val="both"/>
      </w:pPr>
      <w:r>
        <w:t>115. По результатам рассмотрения жалобы принимается одно из следующих решений:</w:t>
      </w:r>
    </w:p>
    <w:p w:rsidR="00313B2E" w:rsidRDefault="00313B2E">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313B2E" w:rsidRDefault="00313B2E">
      <w:pPr>
        <w:pStyle w:val="ConsPlusNormal"/>
        <w:spacing w:before="220"/>
        <w:ind w:firstLine="540"/>
        <w:jc w:val="both"/>
      </w:pPr>
      <w:r>
        <w:t>2) отказ в удовлетворении жалобы.</w:t>
      </w:r>
    </w:p>
    <w:p w:rsidR="00313B2E" w:rsidRDefault="00313B2E">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551" w:history="1">
        <w:r>
          <w:rPr>
            <w:color w:val="0000FF"/>
          </w:rPr>
          <w:t>пунктом 69</w:t>
        </w:r>
      </w:hyperlink>
      <w:r>
        <w:t xml:space="preserve"> Административного регламента.</w:t>
      </w:r>
    </w:p>
    <w:p w:rsidR="00313B2E" w:rsidRDefault="00313B2E">
      <w:pPr>
        <w:pStyle w:val="ConsPlusNormal"/>
        <w:spacing w:before="220"/>
        <w:ind w:firstLine="540"/>
        <w:jc w:val="both"/>
      </w:pPr>
      <w: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313B2E" w:rsidRDefault="00313B2E">
      <w:pPr>
        <w:pStyle w:val="ConsPlusNormal"/>
        <w:jc w:val="both"/>
      </w:pPr>
    </w:p>
    <w:p w:rsidR="00313B2E" w:rsidRDefault="00313B2E">
      <w:pPr>
        <w:pStyle w:val="ConsPlusTitle"/>
        <w:jc w:val="center"/>
        <w:outlineLvl w:val="2"/>
      </w:pPr>
      <w:r>
        <w:t>Порядок информирования заявителя о результатах</w:t>
      </w:r>
    </w:p>
    <w:p w:rsidR="00313B2E" w:rsidRDefault="00313B2E">
      <w:pPr>
        <w:pStyle w:val="ConsPlusTitle"/>
        <w:jc w:val="center"/>
      </w:pPr>
      <w:r>
        <w:t>рассмотрения жалобы</w:t>
      </w:r>
    </w:p>
    <w:p w:rsidR="00313B2E" w:rsidRDefault="00313B2E">
      <w:pPr>
        <w:pStyle w:val="ConsPlusNormal"/>
        <w:jc w:val="both"/>
      </w:pPr>
    </w:p>
    <w:p w:rsidR="00313B2E" w:rsidRDefault="00313B2E">
      <w:pPr>
        <w:pStyle w:val="ConsPlusNormal"/>
        <w:ind w:firstLine="540"/>
        <w:jc w:val="both"/>
      </w:pPr>
      <w:r>
        <w:t>117.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313B2E" w:rsidRDefault="00313B2E">
      <w:pPr>
        <w:pStyle w:val="ConsPlusNormal"/>
        <w:spacing w:before="220"/>
        <w:ind w:firstLine="540"/>
        <w:jc w:val="both"/>
      </w:pPr>
      <w:r>
        <w:t>118.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13B2E" w:rsidRDefault="00313B2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B2E" w:rsidRDefault="00313B2E">
      <w:pPr>
        <w:pStyle w:val="ConsPlusNormal"/>
        <w:spacing w:before="220"/>
        <w:ind w:firstLine="540"/>
        <w:jc w:val="both"/>
      </w:pPr>
      <w:r>
        <w:lastRenderedPageBreak/>
        <w:t>119.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313B2E" w:rsidRDefault="00313B2E">
      <w:pPr>
        <w:pStyle w:val="ConsPlusNormal"/>
        <w:jc w:val="both"/>
      </w:pPr>
    </w:p>
    <w:p w:rsidR="00313B2E" w:rsidRDefault="00313B2E">
      <w:pPr>
        <w:pStyle w:val="ConsPlusTitle"/>
        <w:jc w:val="center"/>
        <w:outlineLvl w:val="2"/>
      </w:pPr>
      <w:r>
        <w:t>Порядок обжалования решения по жалобе</w:t>
      </w:r>
    </w:p>
    <w:p w:rsidR="00313B2E" w:rsidRDefault="00313B2E">
      <w:pPr>
        <w:pStyle w:val="ConsPlusNormal"/>
        <w:jc w:val="center"/>
      </w:pPr>
      <w:r>
        <w:t xml:space="preserve">(введен </w:t>
      </w:r>
      <w:hyperlink r:id="rId125" w:history="1">
        <w:r>
          <w:rPr>
            <w:color w:val="0000FF"/>
          </w:rPr>
          <w:t>постановлением</w:t>
        </w:r>
      </w:hyperlink>
      <w:r>
        <w:t xml:space="preserve"> администрации г. Ставрополя</w:t>
      </w:r>
    </w:p>
    <w:p w:rsidR="00313B2E" w:rsidRDefault="00313B2E">
      <w:pPr>
        <w:pStyle w:val="ConsPlusNormal"/>
        <w:jc w:val="center"/>
      </w:pPr>
      <w:r>
        <w:t>от 28.04.2021 N 901)</w:t>
      </w:r>
    </w:p>
    <w:p w:rsidR="00313B2E" w:rsidRDefault="00313B2E">
      <w:pPr>
        <w:pStyle w:val="ConsPlusNormal"/>
        <w:jc w:val="both"/>
      </w:pPr>
    </w:p>
    <w:p w:rsidR="00313B2E" w:rsidRDefault="00313B2E">
      <w:pPr>
        <w:pStyle w:val="ConsPlusNormal"/>
        <w:ind w:firstLine="540"/>
        <w:jc w:val="both"/>
      </w:pPr>
      <w:r>
        <w:t>120. Решение по жалобе может быть обжаловано в порядке, установленном законодательством Российской Федерации.</w:t>
      </w:r>
    </w:p>
    <w:p w:rsidR="00313B2E" w:rsidRDefault="00313B2E">
      <w:pPr>
        <w:pStyle w:val="ConsPlusNormal"/>
        <w:jc w:val="both"/>
      </w:pPr>
    </w:p>
    <w:p w:rsidR="00313B2E" w:rsidRDefault="00313B2E">
      <w:pPr>
        <w:pStyle w:val="ConsPlusTitle"/>
        <w:jc w:val="center"/>
        <w:outlineLvl w:val="2"/>
      </w:pPr>
      <w:r>
        <w:t>Право заявителя на получение информации и документов,</w:t>
      </w:r>
    </w:p>
    <w:p w:rsidR="00313B2E" w:rsidRDefault="00313B2E">
      <w:pPr>
        <w:pStyle w:val="ConsPlusTitle"/>
        <w:jc w:val="center"/>
      </w:pPr>
      <w:r>
        <w:t>необходимых для обоснования и рассмотрения жалобы</w:t>
      </w:r>
    </w:p>
    <w:p w:rsidR="00313B2E" w:rsidRDefault="00313B2E">
      <w:pPr>
        <w:pStyle w:val="ConsPlusNormal"/>
        <w:jc w:val="center"/>
      </w:pPr>
      <w:r>
        <w:t xml:space="preserve">(введен </w:t>
      </w:r>
      <w:hyperlink r:id="rId126" w:history="1">
        <w:r>
          <w:rPr>
            <w:color w:val="0000FF"/>
          </w:rPr>
          <w:t>постановлением</w:t>
        </w:r>
      </w:hyperlink>
      <w:r>
        <w:t xml:space="preserve"> администрации г. Ставрополя</w:t>
      </w:r>
    </w:p>
    <w:p w:rsidR="00313B2E" w:rsidRDefault="00313B2E">
      <w:pPr>
        <w:pStyle w:val="ConsPlusNormal"/>
        <w:jc w:val="center"/>
      </w:pPr>
      <w:r>
        <w:t>от 28.04.2021 N 901)</w:t>
      </w:r>
    </w:p>
    <w:p w:rsidR="00313B2E" w:rsidRDefault="00313B2E">
      <w:pPr>
        <w:pStyle w:val="ConsPlusNormal"/>
        <w:jc w:val="both"/>
      </w:pPr>
    </w:p>
    <w:p w:rsidR="00313B2E" w:rsidRDefault="00313B2E">
      <w:pPr>
        <w:pStyle w:val="ConsPlusNormal"/>
        <w:ind w:firstLine="540"/>
        <w:jc w:val="both"/>
      </w:pPr>
      <w:r>
        <w:t>121.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3B2E" w:rsidRDefault="00313B2E">
      <w:pPr>
        <w:pStyle w:val="ConsPlusNormal"/>
        <w:jc w:val="both"/>
      </w:pPr>
    </w:p>
    <w:p w:rsidR="00313B2E" w:rsidRDefault="00313B2E">
      <w:pPr>
        <w:pStyle w:val="ConsPlusTitle"/>
        <w:jc w:val="center"/>
        <w:outlineLvl w:val="2"/>
      </w:pPr>
      <w:r>
        <w:t>Способы информирования заявителей о порядке подачи</w:t>
      </w:r>
    </w:p>
    <w:p w:rsidR="00313B2E" w:rsidRDefault="00313B2E">
      <w:pPr>
        <w:pStyle w:val="ConsPlusTitle"/>
        <w:jc w:val="center"/>
      </w:pPr>
      <w:r>
        <w:t>и рассмотрения жалобы</w:t>
      </w:r>
    </w:p>
    <w:p w:rsidR="00313B2E" w:rsidRDefault="00313B2E">
      <w:pPr>
        <w:pStyle w:val="ConsPlusNormal"/>
        <w:jc w:val="center"/>
      </w:pPr>
      <w:r>
        <w:t xml:space="preserve">(введен </w:t>
      </w:r>
      <w:hyperlink r:id="rId127" w:history="1">
        <w:r>
          <w:rPr>
            <w:color w:val="0000FF"/>
          </w:rPr>
          <w:t>постановлением</w:t>
        </w:r>
      </w:hyperlink>
      <w:r>
        <w:t xml:space="preserve"> администрации г. Ставрополя</w:t>
      </w:r>
    </w:p>
    <w:p w:rsidR="00313B2E" w:rsidRDefault="00313B2E">
      <w:pPr>
        <w:pStyle w:val="ConsPlusNormal"/>
        <w:jc w:val="center"/>
      </w:pPr>
      <w:r>
        <w:t>от 28.04.2021 N 901)</w:t>
      </w:r>
    </w:p>
    <w:p w:rsidR="00313B2E" w:rsidRDefault="00313B2E">
      <w:pPr>
        <w:pStyle w:val="ConsPlusNormal"/>
        <w:jc w:val="both"/>
      </w:pPr>
    </w:p>
    <w:p w:rsidR="00313B2E" w:rsidRDefault="00313B2E">
      <w:pPr>
        <w:pStyle w:val="ConsPlusNormal"/>
        <w:ind w:firstLine="540"/>
        <w:jc w:val="both"/>
      </w:pPr>
      <w:r>
        <w:t xml:space="preserve">122. Информирование заявителей о порядке подачи и рассмотрения жалобы осуществляется в соответствии с </w:t>
      </w:r>
      <w:hyperlink w:anchor="P84" w:history="1">
        <w:r>
          <w:rPr>
            <w:color w:val="0000FF"/>
          </w:rPr>
          <w:t>пунктами 6</w:t>
        </w:r>
      </w:hyperlink>
      <w:r>
        <w:t xml:space="preserve">, </w:t>
      </w:r>
      <w:hyperlink w:anchor="P94" w:history="1">
        <w:r>
          <w:rPr>
            <w:color w:val="0000FF"/>
          </w:rPr>
          <w:t>7</w:t>
        </w:r>
      </w:hyperlink>
      <w:r>
        <w:t xml:space="preserve"> Административного регламента.</w:t>
      </w:r>
    </w:p>
    <w:p w:rsidR="00313B2E" w:rsidRDefault="00313B2E">
      <w:pPr>
        <w:pStyle w:val="ConsPlusNormal"/>
        <w:jc w:val="both"/>
      </w:pPr>
    </w:p>
    <w:p w:rsidR="00313B2E" w:rsidRDefault="00313B2E">
      <w:pPr>
        <w:pStyle w:val="ConsPlusNormal"/>
        <w:jc w:val="right"/>
      </w:pPr>
      <w:r>
        <w:t>Заместитель главы администрации</w:t>
      </w:r>
    </w:p>
    <w:p w:rsidR="00313B2E" w:rsidRDefault="00313B2E">
      <w:pPr>
        <w:pStyle w:val="ConsPlusNormal"/>
        <w:jc w:val="right"/>
      </w:pPr>
      <w:r>
        <w:t>города Ставрополя</w:t>
      </w:r>
    </w:p>
    <w:p w:rsidR="00313B2E" w:rsidRDefault="00313B2E">
      <w:pPr>
        <w:pStyle w:val="ConsPlusNormal"/>
        <w:jc w:val="right"/>
      </w:pPr>
      <w:r>
        <w:t>Т.В.СЕРЕДА</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1</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Title"/>
        <w:jc w:val="center"/>
      </w:pPr>
      <w:r>
        <w:t>СПИСОК</w:t>
      </w:r>
    </w:p>
    <w:p w:rsidR="00313B2E" w:rsidRDefault="00313B2E">
      <w:pPr>
        <w:pStyle w:val="ConsPlusTitle"/>
        <w:jc w:val="center"/>
      </w:pPr>
      <w:r>
        <w:t>УЧРЕЖДЕНИЙ, УЧАСТВУЮЩИХ В ПРЕДОСТАВЛЕНИИ УСЛУГИ</w:t>
      </w:r>
    </w:p>
    <w:p w:rsidR="00313B2E" w:rsidRDefault="00313B2E">
      <w:pPr>
        <w:pStyle w:val="ConsPlusNormal"/>
        <w:jc w:val="both"/>
      </w:pPr>
    </w:p>
    <w:p w:rsidR="00313B2E" w:rsidRDefault="00313B2E">
      <w:pPr>
        <w:pStyle w:val="ConsPlusNormal"/>
        <w:ind w:firstLine="540"/>
        <w:jc w:val="both"/>
      </w:pPr>
      <w:r>
        <w:t xml:space="preserve">Утратил силу. - </w:t>
      </w:r>
      <w:hyperlink r:id="rId128" w:history="1">
        <w:r>
          <w:rPr>
            <w:color w:val="0000FF"/>
          </w:rPr>
          <w:t>Постановление</w:t>
        </w:r>
      </w:hyperlink>
      <w:r>
        <w:t xml:space="preserve"> администрации г. Ставрополя от 28.04.2021 N 901.</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2</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Title"/>
        <w:jc w:val="center"/>
      </w:pPr>
      <w:r>
        <w:t>БЛОК-СХЕМА</w:t>
      </w:r>
    </w:p>
    <w:p w:rsidR="00313B2E" w:rsidRDefault="00313B2E">
      <w:pPr>
        <w:pStyle w:val="ConsPlusTitle"/>
        <w:jc w:val="center"/>
      </w:pPr>
      <w:r>
        <w:t>ПРЕДОСТАВЛЕНИЯ УСЛУГИ</w:t>
      </w:r>
    </w:p>
    <w:p w:rsidR="00313B2E" w:rsidRDefault="00313B2E">
      <w:pPr>
        <w:pStyle w:val="ConsPlusNormal"/>
        <w:jc w:val="both"/>
      </w:pPr>
    </w:p>
    <w:p w:rsidR="00313B2E" w:rsidRDefault="00313B2E">
      <w:pPr>
        <w:pStyle w:val="ConsPlusNormal"/>
        <w:ind w:firstLine="540"/>
        <w:jc w:val="both"/>
      </w:pPr>
      <w:r>
        <w:t xml:space="preserve">Утратила силу. - </w:t>
      </w:r>
      <w:hyperlink r:id="rId129" w:history="1">
        <w:r>
          <w:rPr>
            <w:color w:val="0000FF"/>
          </w:rPr>
          <w:t>Постановление</w:t>
        </w:r>
      </w:hyperlink>
      <w:r>
        <w:t xml:space="preserve"> администрации г. Ставрополя от 28.04.2021 N 901.</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3</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Normal"/>
        <w:jc w:val="center"/>
      </w:pPr>
      <w:bookmarkStart w:id="20" w:name="P852"/>
      <w:bookmarkEnd w:id="20"/>
      <w:r>
        <w:t>ФОРМА ЗАЯВЛЕНИЯ</w:t>
      </w:r>
    </w:p>
    <w:p w:rsidR="00313B2E" w:rsidRDefault="00313B2E">
      <w:pPr>
        <w:pStyle w:val="ConsPlusNormal"/>
        <w:jc w:val="center"/>
      </w:pPr>
      <w:r>
        <w:t>о предоставлении в собственность земельного участка</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 xml:space="preserve">(в ред. </w:t>
            </w:r>
            <w:hyperlink r:id="rId130" w:history="1">
              <w:r>
                <w:rPr>
                  <w:color w:val="0000FF"/>
                </w:rPr>
                <w:t>постановления</w:t>
              </w:r>
            </w:hyperlink>
            <w:r>
              <w:rPr>
                <w:color w:val="392C69"/>
              </w:rPr>
              <w:t xml:space="preserve"> администрации г. Ставрополя от 26.03.2020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rmal"/>
        <w:jc w:val="center"/>
      </w:pPr>
      <w:r>
        <w:t>ЗАЯВЛЕНИЕ</w:t>
      </w:r>
    </w:p>
    <w:p w:rsidR="00313B2E" w:rsidRDefault="00313B2E">
      <w:pPr>
        <w:pStyle w:val="ConsPlusNormal"/>
        <w:jc w:val="center"/>
      </w:pPr>
      <w:r>
        <w:t>о предоставлении земельных участков, находящихся</w:t>
      </w:r>
    </w:p>
    <w:p w:rsidR="00313B2E" w:rsidRDefault="00313B2E">
      <w:pPr>
        <w:pStyle w:val="ConsPlusNormal"/>
        <w:jc w:val="center"/>
      </w:pPr>
      <w:r>
        <w:t>в муниципальной собственности или государственная</w:t>
      </w:r>
    </w:p>
    <w:p w:rsidR="00313B2E" w:rsidRDefault="00313B2E">
      <w:pPr>
        <w:pStyle w:val="ConsPlusNormal"/>
        <w:jc w:val="center"/>
      </w:pPr>
      <w:r>
        <w:t>собственность на которые не разграничена, отдельным</w:t>
      </w:r>
    </w:p>
    <w:p w:rsidR="00313B2E" w:rsidRDefault="00313B2E">
      <w:pPr>
        <w:pStyle w:val="ConsPlusNormal"/>
        <w:jc w:val="center"/>
      </w:pPr>
      <w:r>
        <w:t>категориям граждан в собственность бесплатно в соответствии</w:t>
      </w:r>
    </w:p>
    <w:p w:rsidR="00313B2E" w:rsidRDefault="00313B2E">
      <w:pPr>
        <w:pStyle w:val="ConsPlusNormal"/>
        <w:jc w:val="center"/>
      </w:pPr>
      <w:r>
        <w:t>с законодательством Ставропольского края</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5611"/>
        <w:gridCol w:w="2721"/>
      </w:tblGrid>
      <w:tr w:rsidR="00313B2E">
        <w:tc>
          <w:tcPr>
            <w:tcW w:w="6297" w:type="dxa"/>
            <w:gridSpan w:val="2"/>
          </w:tcPr>
          <w:p w:rsidR="00313B2E" w:rsidRDefault="00313B2E">
            <w:pPr>
              <w:pStyle w:val="ConsPlusNormal"/>
              <w:jc w:val="center"/>
            </w:pPr>
            <w:r>
              <w:t>ЗАЯВЛЕНИЕ</w:t>
            </w:r>
          </w:p>
        </w:tc>
        <w:tc>
          <w:tcPr>
            <w:tcW w:w="2721" w:type="dxa"/>
          </w:tcPr>
          <w:p w:rsidR="00313B2E" w:rsidRDefault="00313B2E">
            <w:pPr>
              <w:pStyle w:val="ConsPlusNormal"/>
              <w:jc w:val="center"/>
            </w:pPr>
            <w:r>
              <w:t>Главе города Ставрополя</w:t>
            </w:r>
          </w:p>
        </w:tc>
      </w:tr>
      <w:tr w:rsidR="00313B2E">
        <w:tc>
          <w:tcPr>
            <w:tcW w:w="686" w:type="dxa"/>
          </w:tcPr>
          <w:p w:rsidR="00313B2E" w:rsidRDefault="00313B2E">
            <w:pPr>
              <w:pStyle w:val="ConsPlusNormal"/>
              <w:jc w:val="center"/>
            </w:pPr>
            <w:r>
              <w:t>1.</w:t>
            </w:r>
          </w:p>
        </w:tc>
        <w:tc>
          <w:tcPr>
            <w:tcW w:w="5611" w:type="dxa"/>
          </w:tcPr>
          <w:p w:rsidR="00313B2E" w:rsidRDefault="00313B2E">
            <w:pPr>
              <w:pStyle w:val="ConsPlusNormal"/>
            </w:pPr>
            <w:r>
              <w:t>Фамилия, имя, отчество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lastRenderedPageBreak/>
              <w:t>2.</w:t>
            </w:r>
          </w:p>
        </w:tc>
        <w:tc>
          <w:tcPr>
            <w:tcW w:w="5611" w:type="dxa"/>
          </w:tcPr>
          <w:p w:rsidR="00313B2E" w:rsidRDefault="00313B2E">
            <w:pPr>
              <w:pStyle w:val="ConsPlusNormal"/>
            </w:pPr>
            <w:r>
              <w:t>Место жительства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3.</w:t>
            </w:r>
          </w:p>
        </w:tc>
        <w:tc>
          <w:tcPr>
            <w:tcW w:w="5611" w:type="dxa"/>
          </w:tcPr>
          <w:p w:rsidR="00313B2E" w:rsidRDefault="00313B2E">
            <w:pPr>
              <w:pStyle w:val="ConsPlusNormal"/>
            </w:pPr>
            <w:r>
              <w:t>Реквизиты документа, удостоверяющего личность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4.</w:t>
            </w:r>
          </w:p>
        </w:tc>
        <w:tc>
          <w:tcPr>
            <w:tcW w:w="5611" w:type="dxa"/>
          </w:tcPr>
          <w:p w:rsidR="00313B2E" w:rsidRDefault="00313B2E">
            <w:pPr>
              <w:pStyle w:val="ConsPlusNormal"/>
            </w:pPr>
            <w:r>
              <w:t>Кадастровый номер испрашиваемого земельного участка</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5.</w:t>
            </w:r>
          </w:p>
        </w:tc>
        <w:tc>
          <w:tcPr>
            <w:tcW w:w="5611" w:type="dxa"/>
          </w:tcPr>
          <w:p w:rsidR="00313B2E" w:rsidRDefault="00313B2E">
            <w:pPr>
              <w:pStyle w:val="ConsPlusNormal"/>
            </w:pPr>
            <w:r>
              <w:t xml:space="preserve">Основание предоставления земельного участка без проведения торгов из числа предусмотренных </w:t>
            </w:r>
            <w:hyperlink r:id="rId131" w:history="1">
              <w:r>
                <w:rPr>
                  <w:color w:val="0000FF"/>
                </w:rPr>
                <w:t>пунктом 7 статьи 39.5</w:t>
              </w:r>
            </w:hyperlink>
            <w:r>
              <w:t xml:space="preserve"> Земельного кодекса Российской Федерации, </w:t>
            </w:r>
            <w:hyperlink r:id="rId132" w:history="1">
              <w:r>
                <w:rPr>
                  <w:color w:val="0000FF"/>
                </w:rPr>
                <w:t>статьей 14</w:t>
              </w:r>
            </w:hyperlink>
            <w:r>
              <w:t xml:space="preserve"> Закона Ставропольского края от 09 апреля 2015 г. N 36-кз "О некоторых вопросах регулирования земельных отношений"</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6.</w:t>
            </w:r>
          </w:p>
        </w:tc>
        <w:tc>
          <w:tcPr>
            <w:tcW w:w="5611" w:type="dxa"/>
          </w:tcPr>
          <w:p w:rsidR="00313B2E" w:rsidRDefault="00313B2E">
            <w:pPr>
              <w:pStyle w:val="ConsPlusNormal"/>
            </w:pPr>
            <w:r>
              <w:t>Цель использования земельного участка (нужное подчеркнуть)</w:t>
            </w:r>
          </w:p>
        </w:tc>
        <w:tc>
          <w:tcPr>
            <w:tcW w:w="2721" w:type="dxa"/>
          </w:tcPr>
          <w:p w:rsidR="00313B2E" w:rsidRDefault="00313B2E">
            <w:pPr>
              <w:pStyle w:val="ConsPlusNormal"/>
            </w:pPr>
            <w:r>
              <w:t>для индивидуального жилищного строительства;</w:t>
            </w:r>
          </w:p>
          <w:p w:rsidR="00313B2E" w:rsidRDefault="00313B2E">
            <w:pPr>
              <w:pStyle w:val="ConsPlusNormal"/>
            </w:pPr>
            <w:r>
              <w:t>для садоводства или огородничества</w:t>
            </w:r>
          </w:p>
        </w:tc>
      </w:tr>
      <w:tr w:rsidR="00313B2E">
        <w:tc>
          <w:tcPr>
            <w:tcW w:w="686" w:type="dxa"/>
          </w:tcPr>
          <w:p w:rsidR="00313B2E" w:rsidRDefault="00313B2E">
            <w:pPr>
              <w:pStyle w:val="ConsPlusNormal"/>
              <w:jc w:val="center"/>
            </w:pPr>
            <w:r>
              <w:t>7.</w:t>
            </w:r>
          </w:p>
        </w:tc>
        <w:tc>
          <w:tcPr>
            <w:tcW w:w="5611" w:type="dxa"/>
          </w:tcPr>
          <w:p w:rsidR="00313B2E" w:rsidRDefault="00313B2E">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8.</w:t>
            </w:r>
          </w:p>
        </w:tc>
        <w:tc>
          <w:tcPr>
            <w:tcW w:w="5611" w:type="dxa"/>
          </w:tcPr>
          <w:p w:rsidR="00313B2E" w:rsidRDefault="00313B2E">
            <w:pPr>
              <w:pStyle w:val="ConsPlusNormal"/>
            </w:pPr>
            <w:r>
              <w:t>Фамилия, имя, отчество представителя заявителя (в случае если с заявлением обращается представитель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9.</w:t>
            </w:r>
          </w:p>
        </w:tc>
        <w:tc>
          <w:tcPr>
            <w:tcW w:w="5611" w:type="dxa"/>
          </w:tcPr>
          <w:p w:rsidR="00313B2E" w:rsidRDefault="00313B2E">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jc w:val="center"/>
            </w:pPr>
            <w:r>
              <w:t>10.</w:t>
            </w:r>
          </w:p>
        </w:tc>
        <w:tc>
          <w:tcPr>
            <w:tcW w:w="5611" w:type="dxa"/>
          </w:tcPr>
          <w:p w:rsidR="00313B2E" w:rsidRDefault="00313B2E">
            <w:pPr>
              <w:pStyle w:val="ConsPlusNormal"/>
            </w:pPr>
            <w:r>
              <w:t>Способ уведомления заявителя, представителя заявителя (нужное подчеркнуть)</w:t>
            </w:r>
          </w:p>
        </w:tc>
        <w:tc>
          <w:tcPr>
            <w:tcW w:w="2721" w:type="dxa"/>
          </w:tcPr>
          <w:p w:rsidR="00313B2E" w:rsidRDefault="00313B2E">
            <w:pPr>
              <w:pStyle w:val="ConsPlusNormal"/>
            </w:pPr>
            <w:r>
              <w:t>посредством телефонной связи;</w:t>
            </w:r>
          </w:p>
          <w:p w:rsidR="00313B2E" w:rsidRDefault="00313B2E">
            <w:pPr>
              <w:pStyle w:val="ConsPlusNormal"/>
            </w:pPr>
            <w:r>
              <w:t>посредством электронной почты;</w:t>
            </w:r>
          </w:p>
          <w:p w:rsidR="00313B2E" w:rsidRDefault="00313B2E">
            <w:pPr>
              <w:pStyle w:val="ConsPlusNormal"/>
            </w:pPr>
            <w:r>
              <w:t>посредством почтовой связи</w:t>
            </w:r>
          </w:p>
        </w:tc>
      </w:tr>
      <w:tr w:rsidR="00313B2E">
        <w:tc>
          <w:tcPr>
            <w:tcW w:w="686" w:type="dxa"/>
          </w:tcPr>
          <w:p w:rsidR="00313B2E" w:rsidRDefault="00313B2E">
            <w:pPr>
              <w:pStyle w:val="ConsPlusNormal"/>
              <w:jc w:val="center"/>
            </w:pPr>
            <w:r>
              <w:t>11.</w:t>
            </w:r>
          </w:p>
        </w:tc>
        <w:tc>
          <w:tcPr>
            <w:tcW w:w="8332" w:type="dxa"/>
            <w:gridSpan w:val="2"/>
          </w:tcPr>
          <w:p w:rsidR="00313B2E" w:rsidRDefault="00313B2E">
            <w:pPr>
              <w:pStyle w:val="ConsPlusNormal"/>
            </w:pPr>
            <w:r>
              <w:t>Способ получения результата предоставления услуги:</w:t>
            </w:r>
          </w:p>
        </w:tc>
      </w:tr>
      <w:tr w:rsidR="00313B2E">
        <w:tc>
          <w:tcPr>
            <w:tcW w:w="686" w:type="dxa"/>
          </w:tcPr>
          <w:p w:rsidR="00313B2E" w:rsidRDefault="00313B2E">
            <w:pPr>
              <w:pStyle w:val="ConsPlusNormal"/>
              <w:jc w:val="center"/>
            </w:pPr>
            <w:r>
              <w:t>1)</w:t>
            </w:r>
          </w:p>
        </w:tc>
        <w:tc>
          <w:tcPr>
            <w:tcW w:w="5611" w:type="dxa"/>
          </w:tcPr>
          <w:p w:rsidR="00313B2E" w:rsidRDefault="00313B2E">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2721" w:type="dxa"/>
          </w:tcPr>
          <w:p w:rsidR="00313B2E" w:rsidRDefault="00313B2E">
            <w:pPr>
              <w:pStyle w:val="ConsPlusNormal"/>
            </w:pPr>
            <w:r>
              <w:t>1) на бумажном носителе в комитете по управлению муниципальным имуществом города Ставрополя;</w:t>
            </w:r>
          </w:p>
          <w:p w:rsidR="00313B2E" w:rsidRDefault="00313B2E">
            <w:pPr>
              <w:pStyle w:val="ConsPlusNormal"/>
            </w:pPr>
            <w:r>
              <w:t>2) в форме электронного документа по адресу электронной почты:</w:t>
            </w:r>
          </w:p>
          <w:p w:rsidR="00313B2E" w:rsidRDefault="00313B2E">
            <w:pPr>
              <w:pStyle w:val="ConsPlusNormal"/>
            </w:pPr>
            <w:r>
              <w:t>_______________</w:t>
            </w:r>
          </w:p>
        </w:tc>
      </w:tr>
      <w:tr w:rsidR="00313B2E">
        <w:tc>
          <w:tcPr>
            <w:tcW w:w="686" w:type="dxa"/>
          </w:tcPr>
          <w:p w:rsidR="00313B2E" w:rsidRDefault="00313B2E">
            <w:pPr>
              <w:pStyle w:val="ConsPlusNormal"/>
              <w:jc w:val="center"/>
            </w:pPr>
            <w:r>
              <w:t>2)</w:t>
            </w:r>
          </w:p>
        </w:tc>
        <w:tc>
          <w:tcPr>
            <w:tcW w:w="5611" w:type="dxa"/>
          </w:tcPr>
          <w:p w:rsidR="00313B2E" w:rsidRDefault="00313B2E">
            <w:pPr>
              <w:pStyle w:val="ConsPlusNormal"/>
            </w:pPr>
            <w:r>
              <w:t>в случае обращения за предоставлением муниципальной услуги в многофункциональный центр (ненужное зачеркнуть)</w:t>
            </w:r>
          </w:p>
        </w:tc>
        <w:tc>
          <w:tcPr>
            <w:tcW w:w="2721" w:type="dxa"/>
          </w:tcPr>
          <w:p w:rsidR="00313B2E" w:rsidRDefault="00313B2E">
            <w:pPr>
              <w:pStyle w:val="ConsPlusNormal"/>
            </w:pPr>
            <w:r>
              <w:t>1) на бумажном носителе в многофункциональном центре;</w:t>
            </w:r>
          </w:p>
          <w:p w:rsidR="00313B2E" w:rsidRDefault="00313B2E">
            <w:pPr>
              <w:pStyle w:val="ConsPlusNormal"/>
            </w:pPr>
            <w:r>
              <w:t xml:space="preserve">2) в форме электронного </w:t>
            </w:r>
            <w:r>
              <w:lastRenderedPageBreak/>
              <w:t>документа по адресу электронной почты:</w:t>
            </w:r>
          </w:p>
          <w:p w:rsidR="00313B2E" w:rsidRDefault="00313B2E">
            <w:pPr>
              <w:pStyle w:val="ConsPlusNormal"/>
            </w:pPr>
            <w:r>
              <w:t>_______________</w:t>
            </w:r>
          </w:p>
        </w:tc>
      </w:tr>
      <w:tr w:rsidR="00313B2E">
        <w:tc>
          <w:tcPr>
            <w:tcW w:w="686" w:type="dxa"/>
          </w:tcPr>
          <w:p w:rsidR="00313B2E" w:rsidRDefault="00313B2E">
            <w:pPr>
              <w:pStyle w:val="ConsPlusNormal"/>
              <w:jc w:val="center"/>
            </w:pPr>
            <w:r>
              <w:lastRenderedPageBreak/>
              <w:t>3)</w:t>
            </w:r>
          </w:p>
        </w:tc>
        <w:tc>
          <w:tcPr>
            <w:tcW w:w="5611" w:type="dxa"/>
          </w:tcPr>
          <w:p w:rsidR="00313B2E" w:rsidRDefault="00313B2E">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2721" w:type="dxa"/>
          </w:tcPr>
          <w:p w:rsidR="00313B2E" w:rsidRDefault="00313B2E">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313B2E" w:rsidRDefault="00313B2E">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313B2E">
        <w:tc>
          <w:tcPr>
            <w:tcW w:w="686" w:type="dxa"/>
          </w:tcPr>
          <w:p w:rsidR="00313B2E" w:rsidRDefault="00313B2E">
            <w:pPr>
              <w:pStyle w:val="ConsPlusNormal"/>
              <w:jc w:val="center"/>
            </w:pPr>
            <w:r>
              <w:t>12.</w:t>
            </w:r>
          </w:p>
        </w:tc>
        <w:tc>
          <w:tcPr>
            <w:tcW w:w="5611" w:type="dxa"/>
          </w:tcPr>
          <w:p w:rsidR="00313B2E" w:rsidRDefault="00313B2E">
            <w:pPr>
              <w:pStyle w:val="ConsPlusNormal"/>
            </w:pPr>
            <w:r>
              <w:t>Почтовый адрес, адрес электронной почты, контактный телефон для связи с заявителем (представителем заявителя)</w:t>
            </w:r>
          </w:p>
        </w:tc>
        <w:tc>
          <w:tcPr>
            <w:tcW w:w="2721" w:type="dxa"/>
          </w:tcPr>
          <w:p w:rsidR="00313B2E" w:rsidRDefault="00313B2E">
            <w:pPr>
              <w:pStyle w:val="ConsPlusNormal"/>
            </w:pPr>
          </w:p>
        </w:tc>
      </w:tr>
      <w:tr w:rsidR="00313B2E">
        <w:tc>
          <w:tcPr>
            <w:tcW w:w="686" w:type="dxa"/>
          </w:tcPr>
          <w:p w:rsidR="00313B2E" w:rsidRDefault="00313B2E">
            <w:pPr>
              <w:pStyle w:val="ConsPlusNormal"/>
            </w:pPr>
          </w:p>
        </w:tc>
        <w:tc>
          <w:tcPr>
            <w:tcW w:w="8332" w:type="dxa"/>
            <w:gridSpan w:val="2"/>
          </w:tcPr>
          <w:p w:rsidR="00313B2E" w:rsidRDefault="00313B2E">
            <w:pPr>
              <w:pStyle w:val="ConsPlusNonformat"/>
              <w:jc w:val="both"/>
            </w:pPr>
            <w:r>
              <w:t>_____________ ___________________</w:t>
            </w:r>
          </w:p>
          <w:p w:rsidR="00313B2E" w:rsidRDefault="00313B2E">
            <w:pPr>
              <w:pStyle w:val="ConsPlusNonformat"/>
              <w:jc w:val="both"/>
            </w:pPr>
            <w:r>
              <w:t xml:space="preserve">  (подпись)   (инициалы, фамилия)</w:t>
            </w:r>
          </w:p>
          <w:p w:rsidR="00313B2E" w:rsidRDefault="00313B2E">
            <w:pPr>
              <w:pStyle w:val="ConsPlusNonformat"/>
              <w:jc w:val="both"/>
            </w:pPr>
            <w:r>
              <w:t>________________________</w:t>
            </w:r>
          </w:p>
          <w:p w:rsidR="00313B2E" w:rsidRDefault="00313B2E">
            <w:pPr>
              <w:pStyle w:val="ConsPlusNonformat"/>
              <w:jc w:val="both"/>
            </w:pPr>
            <w:r>
              <w:t xml:space="preserve"> (дата подачи заявления)</w:t>
            </w:r>
          </w:p>
        </w:tc>
      </w:tr>
    </w:tbl>
    <w:p w:rsidR="00313B2E" w:rsidRDefault="00313B2E">
      <w:pPr>
        <w:pStyle w:val="ConsPlusNormal"/>
        <w:jc w:val="both"/>
      </w:pPr>
    </w:p>
    <w:p w:rsidR="00313B2E" w:rsidRDefault="00313B2E">
      <w:pPr>
        <w:pStyle w:val="ConsPlusNormal"/>
        <w:ind w:firstLine="540"/>
        <w:jc w:val="both"/>
      </w:pPr>
      <w:r>
        <w:t>Примечание:</w:t>
      </w:r>
    </w:p>
    <w:p w:rsidR="00313B2E" w:rsidRDefault="00313B2E">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4</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Normal"/>
        <w:jc w:val="center"/>
      </w:pPr>
      <w:bookmarkStart w:id="21" w:name="P942"/>
      <w:bookmarkEnd w:id="21"/>
      <w:r>
        <w:t>РАСПИСКА О ПРИЕМЕ ДОКУМЕНТОВ</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lastRenderedPageBreak/>
              <w:t xml:space="preserve">(в ред. </w:t>
            </w:r>
            <w:hyperlink r:id="rId133" w:history="1">
              <w:r>
                <w:rPr>
                  <w:color w:val="0000FF"/>
                </w:rPr>
                <w:t>постановления</w:t>
              </w:r>
            </w:hyperlink>
            <w:r>
              <w:rPr>
                <w:color w:val="392C69"/>
              </w:rPr>
              <w:t xml:space="preserve"> администрации г. Ставрополя от 26.03.2020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rmal"/>
        <w:ind w:firstLine="540"/>
        <w:jc w:val="both"/>
      </w:pPr>
      <w:r>
        <w:t>Заявитель:</w:t>
      </w:r>
    </w:p>
    <w:p w:rsidR="00313B2E" w:rsidRDefault="00313B2E">
      <w:pPr>
        <w:pStyle w:val="ConsPlusNormal"/>
        <w:spacing w:before="220"/>
        <w:ind w:firstLine="540"/>
        <w:jc w:val="both"/>
      </w:pPr>
      <w:r>
        <w:t>Наименование услуги: "Предоставление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в собственность бесплатно в соответствии с законодательством Ставропольского края"</w:t>
      </w:r>
    </w:p>
    <w:p w:rsidR="00313B2E" w:rsidRDefault="00313B2E">
      <w:pPr>
        <w:pStyle w:val="ConsPlusNormal"/>
        <w:jc w:val="both"/>
      </w:pPr>
    </w:p>
    <w:p w:rsidR="00313B2E" w:rsidRDefault="00313B2E">
      <w:pPr>
        <w:pStyle w:val="ConsPlusNormal"/>
        <w:ind w:firstLine="540"/>
        <w:jc w:val="both"/>
      </w:pPr>
      <w:r>
        <w:t>Перечень документов, необходимых для предоставления услуги, представленных заявителем</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2438"/>
        <w:gridCol w:w="2154"/>
      </w:tblGrid>
      <w:tr w:rsidR="00313B2E">
        <w:tc>
          <w:tcPr>
            <w:tcW w:w="680" w:type="dxa"/>
          </w:tcPr>
          <w:p w:rsidR="00313B2E" w:rsidRDefault="00313B2E">
            <w:pPr>
              <w:pStyle w:val="ConsPlusNormal"/>
              <w:jc w:val="center"/>
            </w:pPr>
            <w:r>
              <w:t>N</w:t>
            </w:r>
          </w:p>
          <w:p w:rsidR="00313B2E" w:rsidRDefault="00313B2E">
            <w:pPr>
              <w:pStyle w:val="ConsPlusNormal"/>
              <w:jc w:val="center"/>
            </w:pPr>
            <w:r>
              <w:t>п.п.</w:t>
            </w:r>
          </w:p>
        </w:tc>
        <w:tc>
          <w:tcPr>
            <w:tcW w:w="2324" w:type="dxa"/>
          </w:tcPr>
          <w:p w:rsidR="00313B2E" w:rsidRDefault="00313B2E">
            <w:pPr>
              <w:pStyle w:val="ConsPlusNormal"/>
              <w:jc w:val="center"/>
            </w:pPr>
            <w:r>
              <w:t>Наименование документа</w:t>
            </w:r>
          </w:p>
        </w:tc>
        <w:tc>
          <w:tcPr>
            <w:tcW w:w="2438" w:type="dxa"/>
          </w:tcPr>
          <w:p w:rsidR="00313B2E" w:rsidRDefault="00313B2E">
            <w:pPr>
              <w:pStyle w:val="ConsPlusNormal"/>
              <w:jc w:val="center"/>
            </w:pPr>
            <w:r>
              <w:t>Подлинник/копия</w:t>
            </w:r>
          </w:p>
        </w:tc>
        <w:tc>
          <w:tcPr>
            <w:tcW w:w="2154" w:type="dxa"/>
          </w:tcPr>
          <w:p w:rsidR="00313B2E" w:rsidRDefault="00313B2E">
            <w:pPr>
              <w:pStyle w:val="ConsPlusNormal"/>
              <w:jc w:val="center"/>
            </w:pPr>
            <w:r>
              <w:t>Количество экземпляров</w:t>
            </w: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r w:rsidR="00313B2E">
        <w:tc>
          <w:tcPr>
            <w:tcW w:w="680" w:type="dxa"/>
          </w:tcPr>
          <w:p w:rsidR="00313B2E" w:rsidRDefault="00313B2E">
            <w:pPr>
              <w:pStyle w:val="ConsPlusNormal"/>
            </w:pPr>
          </w:p>
        </w:tc>
        <w:tc>
          <w:tcPr>
            <w:tcW w:w="2324" w:type="dxa"/>
          </w:tcPr>
          <w:p w:rsidR="00313B2E" w:rsidRDefault="00313B2E">
            <w:pPr>
              <w:pStyle w:val="ConsPlusNormal"/>
            </w:pPr>
          </w:p>
        </w:tc>
        <w:tc>
          <w:tcPr>
            <w:tcW w:w="2438" w:type="dxa"/>
          </w:tcPr>
          <w:p w:rsidR="00313B2E" w:rsidRDefault="00313B2E">
            <w:pPr>
              <w:pStyle w:val="ConsPlusNormal"/>
            </w:pPr>
          </w:p>
        </w:tc>
        <w:tc>
          <w:tcPr>
            <w:tcW w:w="2154" w:type="dxa"/>
          </w:tcPr>
          <w:p w:rsidR="00313B2E" w:rsidRDefault="00313B2E">
            <w:pPr>
              <w:pStyle w:val="ConsPlusNormal"/>
            </w:pPr>
          </w:p>
        </w:tc>
      </w:tr>
    </w:tbl>
    <w:p w:rsidR="00313B2E" w:rsidRDefault="00313B2E">
      <w:pPr>
        <w:pStyle w:val="ConsPlusNormal"/>
        <w:jc w:val="both"/>
      </w:pPr>
    </w:p>
    <w:p w:rsidR="00313B2E" w:rsidRDefault="00313B2E">
      <w:pPr>
        <w:pStyle w:val="ConsPlusNormal"/>
        <w:ind w:firstLine="540"/>
        <w:jc w:val="both"/>
      </w:pPr>
      <w:r>
        <w:t>Дата получения результата предоставления услуги:</w:t>
      </w:r>
    </w:p>
    <w:p w:rsidR="00313B2E" w:rsidRDefault="00313B2E">
      <w:pPr>
        <w:pStyle w:val="ConsPlusNormal"/>
        <w:spacing w:before="220"/>
        <w:ind w:firstLine="540"/>
        <w:jc w:val="both"/>
      </w:pPr>
      <w:r>
        <w:t>Принял:</w:t>
      </w:r>
    </w:p>
    <w:p w:rsidR="00313B2E" w:rsidRDefault="00313B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9"/>
        <w:gridCol w:w="2494"/>
        <w:gridCol w:w="2146"/>
      </w:tblGrid>
      <w:tr w:rsidR="00313B2E">
        <w:tc>
          <w:tcPr>
            <w:tcW w:w="2949" w:type="dxa"/>
            <w:tcBorders>
              <w:top w:val="single" w:sz="4" w:space="0" w:color="auto"/>
              <w:bottom w:val="single" w:sz="4" w:space="0" w:color="auto"/>
            </w:tcBorders>
          </w:tcPr>
          <w:p w:rsidR="00313B2E" w:rsidRDefault="00313B2E">
            <w:pPr>
              <w:pStyle w:val="ConsPlusNormal"/>
              <w:jc w:val="center"/>
            </w:pPr>
            <w:r>
              <w:t>Ф.И.О.</w:t>
            </w:r>
          </w:p>
        </w:tc>
        <w:tc>
          <w:tcPr>
            <w:tcW w:w="2494" w:type="dxa"/>
            <w:tcBorders>
              <w:top w:val="single" w:sz="4" w:space="0" w:color="auto"/>
              <w:bottom w:val="single" w:sz="4" w:space="0" w:color="auto"/>
            </w:tcBorders>
          </w:tcPr>
          <w:p w:rsidR="00313B2E" w:rsidRDefault="00313B2E">
            <w:pPr>
              <w:pStyle w:val="ConsPlusNormal"/>
              <w:jc w:val="center"/>
            </w:pPr>
            <w:r>
              <w:t>Дата</w:t>
            </w:r>
          </w:p>
        </w:tc>
        <w:tc>
          <w:tcPr>
            <w:tcW w:w="2146" w:type="dxa"/>
            <w:tcBorders>
              <w:top w:val="single" w:sz="4" w:space="0" w:color="auto"/>
              <w:bottom w:val="single" w:sz="4" w:space="0" w:color="auto"/>
            </w:tcBorders>
          </w:tcPr>
          <w:p w:rsidR="00313B2E" w:rsidRDefault="00313B2E">
            <w:pPr>
              <w:pStyle w:val="ConsPlusNormal"/>
              <w:jc w:val="center"/>
            </w:pPr>
            <w:r>
              <w:t>Подпись</w:t>
            </w:r>
          </w:p>
        </w:tc>
      </w:tr>
    </w:tbl>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5</w:t>
      </w:r>
    </w:p>
    <w:p w:rsidR="00313B2E" w:rsidRDefault="00313B2E">
      <w:pPr>
        <w:pStyle w:val="ConsPlusNormal"/>
        <w:jc w:val="right"/>
      </w:pPr>
      <w:r>
        <w:lastRenderedPageBreak/>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Normal"/>
        <w:jc w:val="center"/>
      </w:pPr>
      <w:bookmarkStart w:id="22" w:name="P1039"/>
      <w:bookmarkEnd w:id="22"/>
      <w:r>
        <w:t>ФОРМА УВЕДОМЛЕНИЯ</w:t>
      </w:r>
    </w:p>
    <w:p w:rsidR="00313B2E" w:rsidRDefault="00313B2E">
      <w:pPr>
        <w:pStyle w:val="ConsPlusNormal"/>
        <w:jc w:val="center"/>
      </w:pPr>
      <w:r>
        <w:t>ОБ ОТКАЗЕ В ПРИЕМЕ ЗАЯВЛЕНИЯ И ДОКУМЕНТОВ, НЕОБХОДИМЫХ</w:t>
      </w:r>
    </w:p>
    <w:p w:rsidR="00313B2E" w:rsidRDefault="00313B2E">
      <w:pPr>
        <w:pStyle w:val="ConsPlusNormal"/>
        <w:jc w:val="center"/>
      </w:pPr>
      <w:r>
        <w:t>ДЛЯ ПРЕДОСТАВЛЕНИЯ УСЛУГИ, ПРЕДСТАВЛЕННЫХ</w:t>
      </w:r>
    </w:p>
    <w:p w:rsidR="00313B2E" w:rsidRDefault="00313B2E">
      <w:pPr>
        <w:pStyle w:val="ConsPlusNormal"/>
        <w:jc w:val="center"/>
      </w:pPr>
      <w:r>
        <w:t>В ЭЛЕКТРОННОЙ ФОРМЕ</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(в ред. постановлений администрации г. Ставрополя</w:t>
            </w:r>
          </w:p>
          <w:p w:rsidR="00313B2E" w:rsidRDefault="00313B2E">
            <w:pPr>
              <w:pStyle w:val="ConsPlusNormal"/>
              <w:jc w:val="center"/>
            </w:pPr>
            <w:r>
              <w:rPr>
                <w:color w:val="392C69"/>
              </w:rPr>
              <w:t xml:space="preserve">от 29.12.2017 </w:t>
            </w:r>
            <w:hyperlink r:id="rId134" w:history="1">
              <w:r>
                <w:rPr>
                  <w:color w:val="0000FF"/>
                </w:rPr>
                <w:t>N 2519</w:t>
              </w:r>
            </w:hyperlink>
            <w:r>
              <w:rPr>
                <w:color w:val="392C69"/>
              </w:rPr>
              <w:t xml:space="preserve">, от 26.03.2020 </w:t>
            </w:r>
            <w:hyperlink r:id="rId135" w:history="1">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nformat"/>
        <w:jc w:val="both"/>
      </w:pPr>
      <w:r>
        <w:t xml:space="preserve">                                                                     Ф.И.О.</w:t>
      </w:r>
    </w:p>
    <w:p w:rsidR="00313B2E" w:rsidRDefault="00313B2E">
      <w:pPr>
        <w:pStyle w:val="ConsPlusNonformat"/>
        <w:jc w:val="both"/>
      </w:pPr>
    </w:p>
    <w:p w:rsidR="00313B2E" w:rsidRDefault="00313B2E">
      <w:pPr>
        <w:pStyle w:val="ConsPlusNonformat"/>
        <w:jc w:val="both"/>
      </w:pPr>
      <w:r>
        <w:t xml:space="preserve">                                                                     Адрес:</w:t>
      </w:r>
    </w:p>
    <w:p w:rsidR="00313B2E" w:rsidRDefault="00313B2E">
      <w:pPr>
        <w:pStyle w:val="ConsPlusNonformat"/>
        <w:jc w:val="both"/>
      </w:pPr>
    </w:p>
    <w:p w:rsidR="00313B2E" w:rsidRDefault="00313B2E">
      <w:pPr>
        <w:pStyle w:val="ConsPlusNonformat"/>
        <w:jc w:val="both"/>
      </w:pPr>
      <w:r>
        <w:t xml:space="preserve">                                УВЕДОМЛЕНИЕ</w:t>
      </w:r>
    </w:p>
    <w:p w:rsidR="00313B2E" w:rsidRDefault="00313B2E">
      <w:pPr>
        <w:pStyle w:val="ConsPlusNonformat"/>
        <w:jc w:val="both"/>
      </w:pPr>
      <w:r>
        <w:t xml:space="preserve">                 об отказе в приеме заявления и документов,</w:t>
      </w:r>
    </w:p>
    <w:p w:rsidR="00313B2E" w:rsidRDefault="00313B2E">
      <w:pPr>
        <w:pStyle w:val="ConsPlusNonformat"/>
        <w:jc w:val="both"/>
      </w:pPr>
      <w:r>
        <w:t xml:space="preserve">                   необходимых для предоставления услуги,</w:t>
      </w:r>
    </w:p>
    <w:p w:rsidR="00313B2E" w:rsidRDefault="00313B2E">
      <w:pPr>
        <w:pStyle w:val="ConsPlusNonformat"/>
        <w:jc w:val="both"/>
      </w:pPr>
      <w:r>
        <w:t xml:space="preserve">                     представленных в электронной форме</w:t>
      </w:r>
    </w:p>
    <w:p w:rsidR="00313B2E" w:rsidRDefault="00313B2E">
      <w:pPr>
        <w:pStyle w:val="ConsPlusNonformat"/>
        <w:jc w:val="both"/>
      </w:pPr>
    </w:p>
    <w:p w:rsidR="00313B2E" w:rsidRDefault="00313B2E">
      <w:pPr>
        <w:pStyle w:val="ConsPlusNonformat"/>
        <w:jc w:val="both"/>
      </w:pPr>
      <w:r>
        <w:t xml:space="preserve">    Уважаемый(ая) ________________________________________________________!</w:t>
      </w:r>
    </w:p>
    <w:p w:rsidR="00313B2E" w:rsidRDefault="00313B2E">
      <w:pPr>
        <w:pStyle w:val="ConsPlusNonformat"/>
        <w:jc w:val="both"/>
      </w:pPr>
    </w:p>
    <w:p w:rsidR="00313B2E" w:rsidRDefault="00313B2E">
      <w:pPr>
        <w:pStyle w:val="ConsPlusNonformat"/>
        <w:jc w:val="both"/>
      </w:pPr>
      <w:r>
        <w:t xml:space="preserve">    В   принятии   Вашего   заявления   и   документов,   необходимых   для</w:t>
      </w:r>
    </w:p>
    <w:p w:rsidR="00313B2E" w:rsidRDefault="00313B2E">
      <w:pPr>
        <w:pStyle w:val="ConsPlusNonformat"/>
        <w:jc w:val="both"/>
      </w:pPr>
      <w:r>
        <w:t>предоставления  муниципальной  услуги  "Предоставление  земельных участков,</w:t>
      </w:r>
    </w:p>
    <w:p w:rsidR="00313B2E" w:rsidRDefault="00313B2E">
      <w:pPr>
        <w:pStyle w:val="ConsPlusNonformat"/>
        <w:jc w:val="both"/>
      </w:pPr>
      <w:r>
        <w:t>находящихся в муниципальной собственности или государственная собственность</w:t>
      </w:r>
    </w:p>
    <w:p w:rsidR="00313B2E" w:rsidRDefault="00313B2E">
      <w:pPr>
        <w:pStyle w:val="ConsPlusNonformat"/>
        <w:jc w:val="both"/>
      </w:pPr>
      <w:r>
        <w:t>на  которые  не  разграничена, отдельным категориям граждан в собственность</w:t>
      </w:r>
    </w:p>
    <w:p w:rsidR="00313B2E" w:rsidRDefault="00313B2E">
      <w:pPr>
        <w:pStyle w:val="ConsPlusNonformat"/>
        <w:jc w:val="both"/>
      </w:pPr>
      <w:r>
        <w:t>бесплатно   в   соответствии  с  законодательством  Ставропольского  края",</w:t>
      </w:r>
    </w:p>
    <w:p w:rsidR="00313B2E" w:rsidRDefault="00313B2E">
      <w:pPr>
        <w:pStyle w:val="ConsPlusNonformat"/>
        <w:jc w:val="both"/>
      </w:pPr>
      <w:r>
        <w:t>представленных в электронной форме ________________________________________</w:t>
      </w:r>
    </w:p>
    <w:p w:rsidR="00313B2E" w:rsidRDefault="00313B2E">
      <w:pPr>
        <w:pStyle w:val="ConsPlusNonformat"/>
        <w:jc w:val="both"/>
      </w:pPr>
      <w:r>
        <w:t>(дата поступления документов) через _______________________________________</w:t>
      </w:r>
    </w:p>
    <w:p w:rsidR="00313B2E" w:rsidRDefault="00313B2E">
      <w:pPr>
        <w:pStyle w:val="ConsPlusNonformat"/>
        <w:jc w:val="both"/>
      </w:pPr>
      <w:r>
        <w:t>(указывается   способ   направления   документов),   отказано   в  связи  с</w:t>
      </w:r>
    </w:p>
    <w:p w:rsidR="00313B2E" w:rsidRDefault="00313B2E">
      <w:pPr>
        <w:pStyle w:val="ConsPlusNonformat"/>
        <w:jc w:val="both"/>
      </w:pPr>
      <w:r>
        <w:t>недействительностью электронной подписи, с использованием которой подписаны</w:t>
      </w:r>
    </w:p>
    <w:p w:rsidR="00313B2E" w:rsidRDefault="00313B2E">
      <w:pPr>
        <w:pStyle w:val="ConsPlusNonformat"/>
        <w:jc w:val="both"/>
      </w:pPr>
      <w:r>
        <w:t>указанные заявление и документы.</w:t>
      </w:r>
    </w:p>
    <w:p w:rsidR="00313B2E" w:rsidRDefault="00313B2E">
      <w:pPr>
        <w:pStyle w:val="ConsPlusNonformat"/>
        <w:jc w:val="both"/>
      </w:pPr>
    </w:p>
    <w:p w:rsidR="00313B2E" w:rsidRDefault="00313B2E">
      <w:pPr>
        <w:pStyle w:val="ConsPlusNonformat"/>
        <w:jc w:val="both"/>
      </w:pPr>
      <w:r>
        <w:t xml:space="preserve">    Заместитель главы</w:t>
      </w:r>
    </w:p>
    <w:p w:rsidR="00313B2E" w:rsidRDefault="00313B2E">
      <w:pPr>
        <w:pStyle w:val="ConsPlusNonformat"/>
        <w:jc w:val="both"/>
      </w:pPr>
      <w:r>
        <w:t xml:space="preserve">    администрации города Ставрополя,</w:t>
      </w:r>
    </w:p>
    <w:p w:rsidR="00313B2E" w:rsidRDefault="00313B2E">
      <w:pPr>
        <w:pStyle w:val="ConsPlusNonformat"/>
        <w:jc w:val="both"/>
      </w:pPr>
      <w:r>
        <w:t xml:space="preserve">    руководитель комитета по управлению</w:t>
      </w:r>
    </w:p>
    <w:p w:rsidR="00313B2E" w:rsidRDefault="00313B2E">
      <w:pPr>
        <w:pStyle w:val="ConsPlusNonformat"/>
        <w:jc w:val="both"/>
      </w:pPr>
      <w:r>
        <w:t xml:space="preserve">    муниципальным имуществом города Ставрополя                      Ф.И.О.</w:t>
      </w:r>
    </w:p>
    <w:p w:rsidR="00313B2E" w:rsidRDefault="00313B2E">
      <w:pPr>
        <w:pStyle w:val="ConsPlusNonformat"/>
        <w:jc w:val="both"/>
      </w:pPr>
    </w:p>
    <w:p w:rsidR="00313B2E" w:rsidRDefault="00313B2E">
      <w:pPr>
        <w:pStyle w:val="ConsPlusNonformat"/>
        <w:jc w:val="both"/>
      </w:pPr>
      <w:r>
        <w:t xml:space="preserve">    Ф.И.О. исполнителя</w:t>
      </w:r>
    </w:p>
    <w:p w:rsidR="00313B2E" w:rsidRDefault="00313B2E">
      <w:pPr>
        <w:pStyle w:val="ConsPlusNonformat"/>
        <w:jc w:val="both"/>
      </w:pPr>
      <w:r>
        <w:t xml:space="preserve">    Тел.</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6</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lastRenderedPageBreak/>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Normal"/>
        <w:jc w:val="center"/>
      </w:pPr>
      <w:bookmarkStart w:id="23" w:name="P1092"/>
      <w:bookmarkEnd w:id="23"/>
      <w:r>
        <w:t>ФОРМА УВЕДОМЛЕНИЯ</w:t>
      </w:r>
    </w:p>
    <w:p w:rsidR="00313B2E" w:rsidRDefault="00313B2E">
      <w:pPr>
        <w:pStyle w:val="ConsPlusNormal"/>
        <w:jc w:val="center"/>
      </w:pPr>
      <w:r>
        <w:t>О ВОЗВРАТЕ ЗАЯВЛЕНИЯ О ПРЕДОСТАВЛЕНИИ УСЛУГИ</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Ставрополя</w:t>
            </w:r>
          </w:p>
          <w:p w:rsidR="00313B2E" w:rsidRDefault="00313B2E">
            <w:pPr>
              <w:pStyle w:val="ConsPlusNormal"/>
              <w:jc w:val="center"/>
            </w:pPr>
            <w:r>
              <w:rPr>
                <w:color w:val="392C69"/>
              </w:rPr>
              <w:t>от 29.12.2017 N 2519)</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nformat"/>
        <w:jc w:val="both"/>
      </w:pPr>
      <w:r>
        <w:t xml:space="preserve">                                                                     Ф.И.О.</w:t>
      </w:r>
    </w:p>
    <w:p w:rsidR="00313B2E" w:rsidRDefault="00313B2E">
      <w:pPr>
        <w:pStyle w:val="ConsPlusNonformat"/>
        <w:jc w:val="both"/>
      </w:pPr>
    </w:p>
    <w:p w:rsidR="00313B2E" w:rsidRDefault="00313B2E">
      <w:pPr>
        <w:pStyle w:val="ConsPlusNonformat"/>
        <w:jc w:val="both"/>
      </w:pPr>
      <w:r>
        <w:t xml:space="preserve">                                                                     Адрес:</w:t>
      </w:r>
    </w:p>
    <w:p w:rsidR="00313B2E" w:rsidRDefault="00313B2E">
      <w:pPr>
        <w:pStyle w:val="ConsPlusNonformat"/>
        <w:jc w:val="both"/>
      </w:pPr>
    </w:p>
    <w:p w:rsidR="00313B2E" w:rsidRDefault="00313B2E">
      <w:pPr>
        <w:pStyle w:val="ConsPlusNonformat"/>
        <w:jc w:val="both"/>
      </w:pPr>
      <w:r>
        <w:t xml:space="preserve">                                УВЕДОМЛЕНИЕ</w:t>
      </w:r>
    </w:p>
    <w:p w:rsidR="00313B2E" w:rsidRDefault="00313B2E">
      <w:pPr>
        <w:pStyle w:val="ConsPlusNonformat"/>
        <w:jc w:val="both"/>
      </w:pPr>
      <w:r>
        <w:t xml:space="preserve">                о возврате заявления о предоставлении услуги</w:t>
      </w:r>
    </w:p>
    <w:p w:rsidR="00313B2E" w:rsidRDefault="00313B2E">
      <w:pPr>
        <w:pStyle w:val="ConsPlusNonformat"/>
        <w:jc w:val="both"/>
      </w:pPr>
    </w:p>
    <w:p w:rsidR="00313B2E" w:rsidRDefault="00313B2E">
      <w:pPr>
        <w:pStyle w:val="ConsPlusNonformat"/>
        <w:jc w:val="both"/>
      </w:pPr>
      <w:r>
        <w:t xml:space="preserve">    Уважаемый(ая) ________________________________________________________!</w:t>
      </w:r>
    </w:p>
    <w:p w:rsidR="00313B2E" w:rsidRDefault="00313B2E">
      <w:pPr>
        <w:pStyle w:val="ConsPlusNonformat"/>
        <w:jc w:val="both"/>
      </w:pPr>
    </w:p>
    <w:p w:rsidR="00313B2E" w:rsidRDefault="00313B2E">
      <w:pPr>
        <w:pStyle w:val="ConsPlusNonformat"/>
        <w:jc w:val="both"/>
      </w:pPr>
      <w:r>
        <w:t xml:space="preserve">    Возвращаем   Ваше   заявление  о  предоставлении  муниципальной  услуги</w:t>
      </w:r>
    </w:p>
    <w:p w:rsidR="00313B2E" w:rsidRDefault="00313B2E">
      <w:pPr>
        <w:pStyle w:val="ConsPlusNonformat"/>
        <w:jc w:val="both"/>
      </w:pPr>
      <w:r>
        <w:t>"Предоставление    земельных    участков,   находящихся   в   муниципальной</w:t>
      </w:r>
    </w:p>
    <w:p w:rsidR="00313B2E" w:rsidRDefault="00313B2E">
      <w:pPr>
        <w:pStyle w:val="ConsPlusNonformat"/>
        <w:jc w:val="both"/>
      </w:pPr>
      <w:r>
        <w:t>собственности или государственная собственность на которые не разграничена,</w:t>
      </w:r>
    </w:p>
    <w:p w:rsidR="00313B2E" w:rsidRDefault="00313B2E">
      <w:pPr>
        <w:pStyle w:val="ConsPlusNonformat"/>
        <w:jc w:val="both"/>
      </w:pPr>
      <w:r>
        <w:t>отдельным  категориям  граждан  в  собственность бесплатно в соответствии с</w:t>
      </w:r>
    </w:p>
    <w:p w:rsidR="00313B2E" w:rsidRDefault="00313B2E">
      <w:pPr>
        <w:pStyle w:val="ConsPlusNonformat"/>
        <w:jc w:val="both"/>
      </w:pPr>
      <w:r>
        <w:t>законодательством Ставропольского края" по следующим основаниям.</w:t>
      </w:r>
    </w:p>
    <w:p w:rsidR="00313B2E" w:rsidRDefault="00313B2E">
      <w:pPr>
        <w:pStyle w:val="ConsPlusNonformat"/>
        <w:jc w:val="both"/>
      </w:pPr>
      <w:r>
        <w:t xml:space="preserve">    (Далее   указываются  основания  возврата  заявления  о  предоставлении</w:t>
      </w:r>
    </w:p>
    <w:p w:rsidR="00313B2E" w:rsidRDefault="00313B2E">
      <w:pPr>
        <w:pStyle w:val="ConsPlusNonformat"/>
        <w:jc w:val="both"/>
      </w:pPr>
      <w:r>
        <w:t>услуги)</w:t>
      </w:r>
    </w:p>
    <w:p w:rsidR="00313B2E" w:rsidRDefault="00313B2E">
      <w:pPr>
        <w:pStyle w:val="ConsPlusNonformat"/>
        <w:jc w:val="both"/>
      </w:pPr>
    </w:p>
    <w:p w:rsidR="00313B2E" w:rsidRDefault="00313B2E">
      <w:pPr>
        <w:pStyle w:val="ConsPlusNonformat"/>
        <w:jc w:val="both"/>
      </w:pPr>
      <w:r>
        <w:t xml:space="preserve">    Заместитель главы</w:t>
      </w:r>
    </w:p>
    <w:p w:rsidR="00313B2E" w:rsidRDefault="00313B2E">
      <w:pPr>
        <w:pStyle w:val="ConsPlusNonformat"/>
        <w:jc w:val="both"/>
      </w:pPr>
      <w:r>
        <w:t xml:space="preserve">    администрации города Ставрополя,</w:t>
      </w:r>
    </w:p>
    <w:p w:rsidR="00313B2E" w:rsidRDefault="00313B2E">
      <w:pPr>
        <w:pStyle w:val="ConsPlusNonformat"/>
        <w:jc w:val="both"/>
      </w:pPr>
      <w:r>
        <w:t xml:space="preserve">    руководитель комитета по управлению</w:t>
      </w:r>
    </w:p>
    <w:p w:rsidR="00313B2E" w:rsidRDefault="00313B2E">
      <w:pPr>
        <w:pStyle w:val="ConsPlusNonformat"/>
        <w:jc w:val="both"/>
      </w:pPr>
      <w:r>
        <w:t xml:space="preserve">    муниципальным имуществом города Ставрополя                      Ф.И.О.</w:t>
      </w:r>
    </w:p>
    <w:p w:rsidR="00313B2E" w:rsidRDefault="00313B2E">
      <w:pPr>
        <w:pStyle w:val="ConsPlusNonformat"/>
        <w:jc w:val="both"/>
      </w:pPr>
    </w:p>
    <w:p w:rsidR="00313B2E" w:rsidRDefault="00313B2E">
      <w:pPr>
        <w:pStyle w:val="ConsPlusNonformat"/>
        <w:jc w:val="both"/>
      </w:pPr>
      <w:r>
        <w:t xml:space="preserve">    Ф.И.О. исполнителя</w:t>
      </w:r>
    </w:p>
    <w:p w:rsidR="00313B2E" w:rsidRDefault="00313B2E">
      <w:pPr>
        <w:pStyle w:val="ConsPlusNonformat"/>
        <w:jc w:val="both"/>
      </w:pPr>
      <w:r>
        <w:t xml:space="preserve">    Тел.</w:t>
      </w: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both"/>
      </w:pPr>
    </w:p>
    <w:p w:rsidR="00313B2E" w:rsidRDefault="00313B2E">
      <w:pPr>
        <w:pStyle w:val="ConsPlusNormal"/>
        <w:jc w:val="right"/>
        <w:outlineLvl w:val="1"/>
      </w:pPr>
      <w:r>
        <w:t>Приложение 7</w:t>
      </w:r>
    </w:p>
    <w:p w:rsidR="00313B2E" w:rsidRDefault="00313B2E">
      <w:pPr>
        <w:pStyle w:val="ConsPlusNormal"/>
        <w:jc w:val="right"/>
      </w:pPr>
      <w:r>
        <w:t>к Административному регламенту</w:t>
      </w:r>
    </w:p>
    <w:p w:rsidR="00313B2E" w:rsidRDefault="00313B2E">
      <w:pPr>
        <w:pStyle w:val="ConsPlusNormal"/>
        <w:jc w:val="right"/>
      </w:pPr>
      <w:r>
        <w:t>администрации города Ставрополя</w:t>
      </w:r>
    </w:p>
    <w:p w:rsidR="00313B2E" w:rsidRDefault="00313B2E">
      <w:pPr>
        <w:pStyle w:val="ConsPlusNormal"/>
        <w:jc w:val="right"/>
      </w:pPr>
      <w:r>
        <w:t>по предоставлению муниципальной услуги</w:t>
      </w:r>
    </w:p>
    <w:p w:rsidR="00313B2E" w:rsidRDefault="00313B2E">
      <w:pPr>
        <w:pStyle w:val="ConsPlusNormal"/>
        <w:jc w:val="right"/>
      </w:pPr>
      <w:r>
        <w:t>"Предоставление земельных участков, находящихся</w:t>
      </w:r>
    </w:p>
    <w:p w:rsidR="00313B2E" w:rsidRDefault="00313B2E">
      <w:pPr>
        <w:pStyle w:val="ConsPlusNormal"/>
        <w:jc w:val="right"/>
      </w:pPr>
      <w:r>
        <w:t>в муниципальной собственности или государственная</w:t>
      </w:r>
    </w:p>
    <w:p w:rsidR="00313B2E" w:rsidRDefault="00313B2E">
      <w:pPr>
        <w:pStyle w:val="ConsPlusNormal"/>
        <w:jc w:val="right"/>
      </w:pPr>
      <w:r>
        <w:t>собственность на которые не разграничена,</w:t>
      </w:r>
    </w:p>
    <w:p w:rsidR="00313B2E" w:rsidRDefault="00313B2E">
      <w:pPr>
        <w:pStyle w:val="ConsPlusNormal"/>
        <w:jc w:val="right"/>
      </w:pPr>
      <w:r>
        <w:t>отдельным категориям граждан в собственность</w:t>
      </w:r>
    </w:p>
    <w:p w:rsidR="00313B2E" w:rsidRDefault="00313B2E">
      <w:pPr>
        <w:pStyle w:val="ConsPlusNormal"/>
        <w:jc w:val="right"/>
      </w:pPr>
      <w:r>
        <w:t>бесплатно в соответствии с законодательством</w:t>
      </w:r>
    </w:p>
    <w:p w:rsidR="00313B2E" w:rsidRDefault="00313B2E">
      <w:pPr>
        <w:pStyle w:val="ConsPlusNormal"/>
        <w:jc w:val="right"/>
      </w:pPr>
      <w:r>
        <w:t>Ставропольского края"</w:t>
      </w:r>
    </w:p>
    <w:p w:rsidR="00313B2E" w:rsidRDefault="00313B2E">
      <w:pPr>
        <w:pStyle w:val="ConsPlusNormal"/>
        <w:jc w:val="both"/>
      </w:pPr>
    </w:p>
    <w:p w:rsidR="00313B2E" w:rsidRDefault="00313B2E">
      <w:pPr>
        <w:pStyle w:val="ConsPlusNormal"/>
        <w:jc w:val="center"/>
      </w:pPr>
      <w:bookmarkStart w:id="24" w:name="P1138"/>
      <w:bookmarkEnd w:id="24"/>
      <w:r>
        <w:t>ФОРМА УВЕДОМЛЕНИЯ</w:t>
      </w:r>
    </w:p>
    <w:p w:rsidR="00313B2E" w:rsidRDefault="00313B2E">
      <w:pPr>
        <w:pStyle w:val="ConsPlusNormal"/>
        <w:jc w:val="center"/>
      </w:pPr>
      <w:r>
        <w:t>ОБ ОТКАЗЕ В ПРЕДОСТАВЛЕНИИ УСЛУГИ</w:t>
      </w:r>
    </w:p>
    <w:p w:rsidR="00313B2E" w:rsidRDefault="00313B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B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3B2E" w:rsidRDefault="00313B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3B2E" w:rsidRDefault="00313B2E">
            <w:pPr>
              <w:pStyle w:val="ConsPlusNormal"/>
              <w:jc w:val="center"/>
            </w:pPr>
            <w:r>
              <w:rPr>
                <w:color w:val="392C69"/>
              </w:rPr>
              <w:t>Список изменяющих документов</w:t>
            </w:r>
          </w:p>
          <w:p w:rsidR="00313B2E" w:rsidRDefault="00313B2E">
            <w:pPr>
              <w:pStyle w:val="ConsPlusNormal"/>
              <w:jc w:val="center"/>
            </w:pPr>
            <w:r>
              <w:rPr>
                <w:color w:val="392C69"/>
              </w:rPr>
              <w:t>(в ред. постановлений администрации г. Ставрополя</w:t>
            </w:r>
          </w:p>
          <w:p w:rsidR="00313B2E" w:rsidRDefault="00313B2E">
            <w:pPr>
              <w:pStyle w:val="ConsPlusNormal"/>
              <w:jc w:val="center"/>
            </w:pPr>
            <w:r>
              <w:rPr>
                <w:color w:val="392C69"/>
              </w:rPr>
              <w:t xml:space="preserve">от 29.12.2017 </w:t>
            </w:r>
            <w:hyperlink r:id="rId137" w:history="1">
              <w:r>
                <w:rPr>
                  <w:color w:val="0000FF"/>
                </w:rPr>
                <w:t>N 2519</w:t>
              </w:r>
            </w:hyperlink>
            <w:r>
              <w:rPr>
                <w:color w:val="392C69"/>
              </w:rPr>
              <w:t xml:space="preserve">, от 26.03.2020 </w:t>
            </w:r>
            <w:hyperlink r:id="rId138" w:history="1">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3B2E" w:rsidRDefault="00313B2E">
            <w:pPr>
              <w:spacing w:after="1" w:line="0" w:lineRule="atLeast"/>
            </w:pPr>
          </w:p>
        </w:tc>
      </w:tr>
    </w:tbl>
    <w:p w:rsidR="00313B2E" w:rsidRDefault="00313B2E">
      <w:pPr>
        <w:pStyle w:val="ConsPlusNormal"/>
        <w:jc w:val="both"/>
      </w:pPr>
    </w:p>
    <w:p w:rsidR="00313B2E" w:rsidRDefault="00313B2E">
      <w:pPr>
        <w:pStyle w:val="ConsPlusNonformat"/>
        <w:jc w:val="both"/>
      </w:pPr>
      <w:r>
        <w:t xml:space="preserve">                                                                     Ф.И.О.</w:t>
      </w:r>
    </w:p>
    <w:p w:rsidR="00313B2E" w:rsidRDefault="00313B2E">
      <w:pPr>
        <w:pStyle w:val="ConsPlusNonformat"/>
        <w:jc w:val="both"/>
      </w:pPr>
    </w:p>
    <w:p w:rsidR="00313B2E" w:rsidRDefault="00313B2E">
      <w:pPr>
        <w:pStyle w:val="ConsPlusNonformat"/>
        <w:jc w:val="both"/>
      </w:pPr>
      <w:r>
        <w:t xml:space="preserve">                                                                     Адрес:</w:t>
      </w:r>
    </w:p>
    <w:p w:rsidR="00313B2E" w:rsidRDefault="00313B2E">
      <w:pPr>
        <w:pStyle w:val="ConsPlusNonformat"/>
        <w:jc w:val="both"/>
      </w:pPr>
    </w:p>
    <w:p w:rsidR="00313B2E" w:rsidRDefault="00313B2E">
      <w:pPr>
        <w:pStyle w:val="ConsPlusNonformat"/>
        <w:jc w:val="both"/>
      </w:pPr>
      <w:r>
        <w:t xml:space="preserve">                                УВЕДОМЛЕНИЕ</w:t>
      </w:r>
    </w:p>
    <w:p w:rsidR="00313B2E" w:rsidRDefault="00313B2E">
      <w:pPr>
        <w:pStyle w:val="ConsPlusNonformat"/>
        <w:jc w:val="both"/>
      </w:pPr>
      <w:r>
        <w:t xml:space="preserve">                     об отказе в предоставлении услуги</w:t>
      </w:r>
    </w:p>
    <w:p w:rsidR="00313B2E" w:rsidRDefault="00313B2E">
      <w:pPr>
        <w:pStyle w:val="ConsPlusNonformat"/>
        <w:jc w:val="both"/>
      </w:pPr>
    </w:p>
    <w:p w:rsidR="00313B2E" w:rsidRDefault="00313B2E">
      <w:pPr>
        <w:pStyle w:val="ConsPlusNonformat"/>
        <w:jc w:val="both"/>
      </w:pPr>
      <w:r>
        <w:t xml:space="preserve">    Уважаемый(ая) ________________________________________________________!</w:t>
      </w:r>
    </w:p>
    <w:p w:rsidR="00313B2E" w:rsidRDefault="00313B2E">
      <w:pPr>
        <w:pStyle w:val="ConsPlusNonformat"/>
        <w:jc w:val="both"/>
      </w:pPr>
    </w:p>
    <w:p w:rsidR="00313B2E" w:rsidRDefault="00313B2E">
      <w:pPr>
        <w:pStyle w:val="ConsPlusNonformat"/>
        <w:jc w:val="both"/>
      </w:pPr>
      <w:r>
        <w:t xml:space="preserve">    Администрацией  города  Ставрополя  в  результате  рассмотрения  Вашего</w:t>
      </w:r>
    </w:p>
    <w:p w:rsidR="00313B2E" w:rsidRDefault="00313B2E">
      <w:pPr>
        <w:pStyle w:val="ConsPlusNonformat"/>
        <w:jc w:val="both"/>
      </w:pPr>
      <w:r>
        <w:t>заявления от ____.____.____ года</w:t>
      </w:r>
    </w:p>
    <w:p w:rsidR="00313B2E" w:rsidRDefault="00313B2E">
      <w:pPr>
        <w:pStyle w:val="ConsPlusNonformat"/>
        <w:jc w:val="both"/>
      </w:pPr>
      <w:r>
        <w:t>N ______________ принято решение об отказе в предоставлении в собственность</w:t>
      </w:r>
    </w:p>
    <w:p w:rsidR="00313B2E" w:rsidRDefault="00313B2E">
      <w:pPr>
        <w:pStyle w:val="ConsPlusNonformat"/>
        <w:jc w:val="both"/>
      </w:pPr>
      <w:r>
        <w:t>земельного участка с кадастровым номером _______, расположенного по адресу:</w:t>
      </w:r>
    </w:p>
    <w:p w:rsidR="00313B2E" w:rsidRDefault="00313B2E">
      <w:pPr>
        <w:pStyle w:val="ConsPlusNonformat"/>
        <w:jc w:val="both"/>
      </w:pPr>
      <w:r>
        <w:t>___________________________________________________________________________</w:t>
      </w:r>
    </w:p>
    <w:p w:rsidR="00313B2E" w:rsidRDefault="00313B2E">
      <w:pPr>
        <w:pStyle w:val="ConsPlusNonformat"/>
        <w:jc w:val="both"/>
      </w:pPr>
    </w:p>
    <w:p w:rsidR="00313B2E" w:rsidRDefault="00313B2E">
      <w:pPr>
        <w:pStyle w:val="ConsPlusNonformat"/>
        <w:jc w:val="both"/>
      </w:pPr>
      <w:r>
        <w:t xml:space="preserve">    (Далее текст обоснования отказа в предоставлении услуги)</w:t>
      </w:r>
    </w:p>
    <w:p w:rsidR="00313B2E" w:rsidRDefault="00313B2E">
      <w:pPr>
        <w:pStyle w:val="ConsPlusNonformat"/>
        <w:jc w:val="both"/>
      </w:pPr>
    </w:p>
    <w:p w:rsidR="00313B2E" w:rsidRDefault="00313B2E">
      <w:pPr>
        <w:pStyle w:val="ConsPlusNonformat"/>
        <w:jc w:val="both"/>
      </w:pPr>
      <w:r>
        <w:t xml:space="preserve">    Заместитель главы</w:t>
      </w:r>
    </w:p>
    <w:p w:rsidR="00313B2E" w:rsidRDefault="00313B2E">
      <w:pPr>
        <w:pStyle w:val="ConsPlusNonformat"/>
        <w:jc w:val="both"/>
      </w:pPr>
      <w:r>
        <w:t xml:space="preserve">    администрации города Ставрополя,</w:t>
      </w:r>
    </w:p>
    <w:p w:rsidR="00313B2E" w:rsidRDefault="00313B2E">
      <w:pPr>
        <w:pStyle w:val="ConsPlusNonformat"/>
        <w:jc w:val="both"/>
      </w:pPr>
      <w:r>
        <w:t xml:space="preserve">    руководитель комитета по управлению</w:t>
      </w:r>
    </w:p>
    <w:p w:rsidR="00313B2E" w:rsidRDefault="00313B2E">
      <w:pPr>
        <w:pStyle w:val="ConsPlusNonformat"/>
        <w:jc w:val="both"/>
      </w:pPr>
      <w:r>
        <w:t xml:space="preserve">    муниципальным имуществом города Ставрополя                      Ф.И.О.</w:t>
      </w:r>
    </w:p>
    <w:p w:rsidR="00313B2E" w:rsidRDefault="00313B2E">
      <w:pPr>
        <w:pStyle w:val="ConsPlusNonformat"/>
        <w:jc w:val="both"/>
      </w:pPr>
    </w:p>
    <w:p w:rsidR="00313B2E" w:rsidRDefault="00313B2E">
      <w:pPr>
        <w:pStyle w:val="ConsPlusNonformat"/>
        <w:jc w:val="both"/>
      </w:pPr>
      <w:r>
        <w:t xml:space="preserve">    Ф.И.О. исполнителя</w:t>
      </w:r>
    </w:p>
    <w:p w:rsidR="00313B2E" w:rsidRDefault="00313B2E">
      <w:pPr>
        <w:pStyle w:val="ConsPlusNonformat"/>
        <w:jc w:val="both"/>
      </w:pPr>
      <w:r>
        <w:t xml:space="preserve">    Тел.</w:t>
      </w:r>
    </w:p>
    <w:p w:rsidR="00313B2E" w:rsidRDefault="00313B2E">
      <w:pPr>
        <w:pStyle w:val="ConsPlusNormal"/>
        <w:jc w:val="both"/>
      </w:pPr>
    </w:p>
    <w:p w:rsidR="00313B2E" w:rsidRDefault="00313B2E">
      <w:pPr>
        <w:pStyle w:val="ConsPlusNormal"/>
        <w:jc w:val="both"/>
      </w:pPr>
    </w:p>
    <w:p w:rsidR="00313B2E" w:rsidRDefault="00313B2E">
      <w:pPr>
        <w:pStyle w:val="ConsPlusNormal"/>
        <w:pBdr>
          <w:top w:val="single" w:sz="6" w:space="0" w:color="auto"/>
        </w:pBdr>
        <w:spacing w:before="100" w:after="100"/>
        <w:jc w:val="both"/>
        <w:rPr>
          <w:sz w:val="2"/>
          <w:szCs w:val="2"/>
        </w:rPr>
      </w:pPr>
    </w:p>
    <w:p w:rsidR="00B1107C" w:rsidRDefault="00B1107C">
      <w:bookmarkStart w:id="25" w:name="_GoBack"/>
      <w:bookmarkEnd w:id="25"/>
    </w:p>
    <w:sectPr w:rsidR="00B1107C" w:rsidSect="00E6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2E"/>
    <w:rsid w:val="00313B2E"/>
    <w:rsid w:val="00B1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86704-F399-4C0C-8E8D-F8C49CC7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B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B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705E34EA2E7BF062F9356518F53170B37D735D32EF5BB542BC021E229869CCFD42C1633F78DE9E91244343B632874C096BFF0BA85F49FC947BCE0vCc8N" TargetMode="External"/><Relationship Id="rId117" Type="http://schemas.openxmlformats.org/officeDocument/2006/relationships/hyperlink" Target="consultantplus://offline/ref=62F705E34EA2E7BF062F9356518F53170B37D735D32BF7BA512FC021E229869CCFD42C1633F78DE9E91244303A632874C096BFF0BA85F49FC947BCE0vCc8N" TargetMode="External"/><Relationship Id="rId21" Type="http://schemas.openxmlformats.org/officeDocument/2006/relationships/hyperlink" Target="consultantplus://offline/ref=62F705E34EA2E7BF062F9356518F53170B37D735D52EF0B657269D2BEA708A9EC8DB731334E68DE8EA0C4432206A7C27v8c6N" TargetMode="External"/><Relationship Id="rId42" Type="http://schemas.openxmlformats.org/officeDocument/2006/relationships/hyperlink" Target="consultantplus://offline/ref=62F705E34EA2E7BF062F9356518F53170B37D735D32AF2BC5624C021E229869CCFD42C1633F78DE9E912443536632874C096BFF0BA85F49FC947BCE0vCc8N" TargetMode="External"/><Relationship Id="rId47" Type="http://schemas.openxmlformats.org/officeDocument/2006/relationships/hyperlink" Target="consultantplus://offline/ref=62F705E34EA2E7BF062F9356518F53170B37D735D32AF2BC5624C021E229869CCFD42C1633F78DE9E91244363E632874C096BFF0BA85F49FC947BCE0vCc8N" TargetMode="External"/><Relationship Id="rId63" Type="http://schemas.openxmlformats.org/officeDocument/2006/relationships/hyperlink" Target="consultantplus://offline/ref=62F705E34EA2E7BF062F9356518F53170B37D735D328F3B6522CC021E229869CCFD42C1633F78DE9E91244323E632874C096BFF0BA85F49FC947BCE0vCc8N" TargetMode="External"/><Relationship Id="rId68" Type="http://schemas.openxmlformats.org/officeDocument/2006/relationships/hyperlink" Target="consultantplus://offline/ref=62F705E34EA2E7BF062F8D5B47E30D1D0F34813FD224F9E80F79C676BD7980C98F942A4176B8D4B9AD4749343D767C239AC1B2F2vBcBN" TargetMode="External"/><Relationship Id="rId84" Type="http://schemas.openxmlformats.org/officeDocument/2006/relationships/hyperlink" Target="consultantplus://offline/ref=62F705E34EA2E7BF062F9356518F53170B37D735D32BF7BA512FC021E229869CCFD42C1633F78DE9E91244373D632874C096BFF0BA85F49FC947BCE0vCc8N" TargetMode="External"/><Relationship Id="rId89" Type="http://schemas.openxmlformats.org/officeDocument/2006/relationships/hyperlink" Target="consultantplus://offline/ref=62F705E34EA2E7BF062F9356518F53170B37D735D32AF2BC5624C021E229869CCFD42C1633F78DE9E912443737632874C096BFF0BA85F49FC947BCE0vCc8N" TargetMode="External"/><Relationship Id="rId112" Type="http://schemas.openxmlformats.org/officeDocument/2006/relationships/hyperlink" Target="consultantplus://offline/ref=62F705E34EA2E7BF062F9356518F53170B37D735D32AF2BC5624C021E229869CCFD42C1633F78DE9E912443139632874C096BFF0BA85F49FC947BCE0vCc8N" TargetMode="External"/><Relationship Id="rId133" Type="http://schemas.openxmlformats.org/officeDocument/2006/relationships/hyperlink" Target="consultantplus://offline/ref=62F705E34EA2E7BF062F9356518F53170B37D735D32AF2BC5624C021E229869CCFD42C1633F78DE9E912443C3F632874C096BFF0BA85F49FC947BCE0vCc8N" TargetMode="External"/><Relationship Id="rId138" Type="http://schemas.openxmlformats.org/officeDocument/2006/relationships/hyperlink" Target="consultantplus://offline/ref=62F705E34EA2E7BF062F9356518F53170B37D735D32AF2BC5624C021E229869CCFD42C1633F78DE9E912443C3A632874C096BFF0BA85F49FC947BCE0vCc8N" TargetMode="External"/><Relationship Id="rId16" Type="http://schemas.openxmlformats.org/officeDocument/2006/relationships/hyperlink" Target="consultantplus://offline/ref=62F705E34EA2E7BF062F9356518F53170B37D735D324F2BA542BC021E229869CCFD42C1633F78DE9E912443639632874C096BFF0BA85F49FC947BCE0vCc8N" TargetMode="External"/><Relationship Id="rId107" Type="http://schemas.openxmlformats.org/officeDocument/2006/relationships/hyperlink" Target="consultantplus://offline/ref=62F705E34EA2E7BF062F9356518F53170B37D735D32DF0BB562AC021E229869CCFD42C1633F78DE9E912443639632874C096BFF0BA85F49FC947BCE0vCc8N" TargetMode="External"/><Relationship Id="rId11" Type="http://schemas.openxmlformats.org/officeDocument/2006/relationships/hyperlink" Target="consultantplus://offline/ref=62F705E34EA2E7BF062F9356518F53170B37D735D32AF2BC5624C021E229869CCFD42C1633F78DE9E91244343B632874C096BFF0BA85F49FC947BCE0vCc8N" TargetMode="External"/><Relationship Id="rId32" Type="http://schemas.openxmlformats.org/officeDocument/2006/relationships/hyperlink" Target="consultantplus://offline/ref=62F705E34EA2E7BF062F8D5B47E30D1D083D8F3AD72DF9E80F79C676BD7980C99D94724F70B09EE8EF0C46343Cv6cAN" TargetMode="External"/><Relationship Id="rId37" Type="http://schemas.openxmlformats.org/officeDocument/2006/relationships/hyperlink" Target="consultantplus://offline/ref=62F705E34EA2E7BF062F9356518F53170B37D735D32BF7BA512FC021E229869CCFD42C1633F78DE9E912443436632874C096BFF0BA85F49FC947BCE0vCc8N" TargetMode="External"/><Relationship Id="rId53" Type="http://schemas.openxmlformats.org/officeDocument/2006/relationships/hyperlink" Target="consultantplus://offline/ref=62F705E34EA2E7BF062F9356518F53170B37D735D32DFAB9542CC021E229869CCFD42C1633F78DE9E91244363E632874C096BFF0BA85F49FC947BCE0vCc8N" TargetMode="External"/><Relationship Id="rId58" Type="http://schemas.openxmlformats.org/officeDocument/2006/relationships/hyperlink" Target="consultantplus://offline/ref=62F705E34EA2E7BF062F9356518F53170B37D735DB29FBB75B269D2BEA708A9EC8DB730134BE81E8E9124532353C2D61D1CEB2F3A79BF287D545BEvEc0N" TargetMode="External"/><Relationship Id="rId74" Type="http://schemas.openxmlformats.org/officeDocument/2006/relationships/hyperlink" Target="consultantplus://offline/ref=62F705E34EA2E7BF062F9356518F53170B37D735D32AF2BC5624C021E229869CCFD42C1633F78DE9E912443636632874C096BFF0BA85F49FC947BCE0vCc8N" TargetMode="External"/><Relationship Id="rId79" Type="http://schemas.openxmlformats.org/officeDocument/2006/relationships/hyperlink" Target="consultantplus://offline/ref=62F705E34EA2E7BF062F9356518F53170B37D735D32BF7BA512FC021E229869CCFD42C1633F78DE9E912443636632874C096BFF0BA85F49FC947BCE0vCc8N" TargetMode="External"/><Relationship Id="rId102" Type="http://schemas.openxmlformats.org/officeDocument/2006/relationships/hyperlink" Target="consultantplus://offline/ref=62F705E34EA2E7BF062F9356518F53170B37D735D32DFAB9542CC021E229869CCFD42C1633F78DE9E912443736632874C096BFF0BA85F49FC947BCE0vCc8N" TargetMode="External"/><Relationship Id="rId123" Type="http://schemas.openxmlformats.org/officeDocument/2006/relationships/hyperlink" Target="consultantplus://offline/ref=62F705E34EA2E7BF062F9356518F53170B37D735D328F3B6522CC021E229869CCFD42C1633F78DE9E912443D3B632874C096BFF0BA85F49FC947BCE0vCc8N" TargetMode="External"/><Relationship Id="rId128" Type="http://schemas.openxmlformats.org/officeDocument/2006/relationships/hyperlink" Target="consultantplus://offline/ref=62F705E34EA2E7BF062F9356518F53170B37D735D32BF7BA512FC021E229869CCFD42C1633F78DE9E912443138632874C096BFF0BA85F49FC947BCE0vCc8N" TargetMode="External"/><Relationship Id="rId5" Type="http://schemas.openxmlformats.org/officeDocument/2006/relationships/hyperlink" Target="consultantplus://offline/ref=62F705E34EA2E7BF062F9356518F53170B37D735DB29FBB75B269D2BEA708A9EC8DB730134BE81E8E9124431353C2D61D1CEB2F3A79BF287D545BEvEc0N" TargetMode="External"/><Relationship Id="rId90" Type="http://schemas.openxmlformats.org/officeDocument/2006/relationships/hyperlink" Target="consultantplus://offline/ref=62F705E34EA2E7BF062F9356518F53170B37D735D32AF2BC5624C021E229869CCFD42C1633F78DE9E91244303F632874C096BFF0BA85F49FC947BCE0vCc8N" TargetMode="External"/><Relationship Id="rId95" Type="http://schemas.openxmlformats.org/officeDocument/2006/relationships/hyperlink" Target="consultantplus://offline/ref=62F705E34EA2E7BF062F9356518F53170B37D735D32DFAB9542CC021E229869CCFD42C1633F78DE9E912443738632874C096BFF0BA85F49FC947BCE0vCc8N" TargetMode="External"/><Relationship Id="rId22" Type="http://schemas.openxmlformats.org/officeDocument/2006/relationships/hyperlink" Target="consultantplus://offline/ref=62F705E34EA2E7BF062F9356518F53170B37D735DB29FBB75B269D2BEA708A9EC8DB730134BE81E8E9124431353C2D61D1CEB2F3A79BF287D545BEvEc0N" TargetMode="External"/><Relationship Id="rId27" Type="http://schemas.openxmlformats.org/officeDocument/2006/relationships/hyperlink" Target="consultantplus://offline/ref=62F705E34EA2E7BF062F9356518F53170B37D735D328F3B6522CC021E229869CCFD42C1633F78DE9E91244343B632874C096BFF0BA85F49FC947BCE0vCc8N" TargetMode="External"/><Relationship Id="rId43" Type="http://schemas.openxmlformats.org/officeDocument/2006/relationships/hyperlink" Target="consultantplus://offline/ref=62F705E34EA2E7BF062F9356518F53170B37D735D32EF5BB542BC021E229869CCFD42C1633F78DE9E912443439632874C096BFF0BA85F49FC947BCE0vCc8N" TargetMode="External"/><Relationship Id="rId48" Type="http://schemas.openxmlformats.org/officeDocument/2006/relationships/hyperlink" Target="consultantplus://offline/ref=62F705E34EA2E7BF062F9356518F53170B37D735D32AF2BC5624C021E229869CCFD42C1633F78DE9E91244363F632874C096BFF0BA85F49FC947BCE0vCc8N" TargetMode="External"/><Relationship Id="rId64" Type="http://schemas.openxmlformats.org/officeDocument/2006/relationships/hyperlink" Target="consultantplus://offline/ref=62F705E34EA2E7BF062F9356518F53170B37D735D328F3B6522CC021E229869CCFD42C1633F78DE9E91244323C632874C096BFF0BA85F49FC947BCE0vCc8N" TargetMode="External"/><Relationship Id="rId69" Type="http://schemas.openxmlformats.org/officeDocument/2006/relationships/hyperlink" Target="consultantplus://offline/ref=62F705E34EA2E7BF062F8D5B47E30D1D0F34813FD224F9E80F79C676BD7980C98F942A4375BA8BBCB85611393E6B622582DDB0F0BBv9c9N" TargetMode="External"/><Relationship Id="rId113" Type="http://schemas.openxmlformats.org/officeDocument/2006/relationships/hyperlink" Target="consultantplus://offline/ref=62F705E34EA2E7BF062F9356518F53170B37D735D32AF2BC5624C021E229869CCFD42C1633F78DE9E912443137632874C096BFF0BA85F49FC947BCE0vCc8N" TargetMode="External"/><Relationship Id="rId118" Type="http://schemas.openxmlformats.org/officeDocument/2006/relationships/hyperlink" Target="consultantplus://offline/ref=62F705E34EA2E7BF062F9356518F53170B37D735D32BF7BA512FC021E229869CCFD42C1633F78DE9E91244303B632874C096BFF0BA85F49FC947BCE0vCc8N" TargetMode="External"/><Relationship Id="rId134" Type="http://schemas.openxmlformats.org/officeDocument/2006/relationships/hyperlink" Target="consultantplus://offline/ref=62F705E34EA2E7BF062F9356518F53170B37D735D32EF5BB542BC021E229869CCFD42C1633F78DE9E91244353C632874C096BFF0BA85F49FC947BCE0vCc8N" TargetMode="External"/><Relationship Id="rId139" Type="http://schemas.openxmlformats.org/officeDocument/2006/relationships/fontTable" Target="fontTable.xml"/><Relationship Id="rId8" Type="http://schemas.openxmlformats.org/officeDocument/2006/relationships/hyperlink" Target="consultantplus://offline/ref=62F705E34EA2E7BF062F9356518F53170B37D735D32DFAB9542CC021E229869CCFD42C1633F78DE9E91244343B632874C096BFF0BA85F49FC947BCE0vCc8N" TargetMode="External"/><Relationship Id="rId51" Type="http://schemas.openxmlformats.org/officeDocument/2006/relationships/hyperlink" Target="consultantplus://offline/ref=62F705E34EA2E7BF062F9356518F53170B37D735D32DFAB9542CC021E229869CCFD42C1633F78DE9E912443539632874C096BFF0BA85F49FC947BCE0vCc8N" TargetMode="External"/><Relationship Id="rId72" Type="http://schemas.openxmlformats.org/officeDocument/2006/relationships/hyperlink" Target="consultantplus://offline/ref=62F705E34EA2E7BF062F9356518F53170B37D735D328F3B6522CC021E229869CCFD42C1633F78DE9E912443238632874C096BFF0BA85F49FC947BCE0vCc8N" TargetMode="External"/><Relationship Id="rId80" Type="http://schemas.openxmlformats.org/officeDocument/2006/relationships/hyperlink" Target="consultantplus://offline/ref=62F705E34EA2E7BF062F9356518F53170B37D735D32BF7BA512FC021E229869CCFD42C1633F78DE9E91244373F632874C096BFF0BA85F49FC947BCE0vCc8N" TargetMode="External"/><Relationship Id="rId85" Type="http://schemas.openxmlformats.org/officeDocument/2006/relationships/hyperlink" Target="consultantplus://offline/ref=62F705E34EA2E7BF062F9356518F53170B37D735D32BF7BA512FC021E229869CCFD42C1633F78DE9E91244373B632874C096BFF0BA85F49FC947BCE0vCc8N" TargetMode="External"/><Relationship Id="rId93" Type="http://schemas.openxmlformats.org/officeDocument/2006/relationships/hyperlink" Target="consultantplus://offline/ref=62F705E34EA2E7BF062F8D5B47E30D1D083C8F3AD025F9E80F79C676BD7980C98F942A4370B380E0E11910657A3D712587DDB2F6A799F49BvDc5N" TargetMode="External"/><Relationship Id="rId98" Type="http://schemas.openxmlformats.org/officeDocument/2006/relationships/hyperlink" Target="consultantplus://offline/ref=62F705E34EA2E7BF062F9356518F53170B37D735D328F3B6522CC021E229869CCFD42C1633F78DE9E91244333D632874C096BFF0BA85F49FC947BCE0vCc8N" TargetMode="External"/><Relationship Id="rId121" Type="http://schemas.openxmlformats.org/officeDocument/2006/relationships/hyperlink" Target="consultantplus://offline/ref=62F705E34EA2E7BF062F9356518F53170B37D735D32AF2BC5624C021E229869CCFD42C1633F78DE9E91244333C632874C096BFF0BA85F49FC947BCE0vCc8N" TargetMode="External"/><Relationship Id="rId3" Type="http://schemas.openxmlformats.org/officeDocument/2006/relationships/webSettings" Target="webSettings.xml"/><Relationship Id="rId12" Type="http://schemas.openxmlformats.org/officeDocument/2006/relationships/hyperlink" Target="consultantplus://offline/ref=62F705E34EA2E7BF062F9356518F53170B37D735D32BF7BA512FC021E229869CCFD42C1633F78DE9E91244343B632874C096BFF0BA85F49FC947BCE0vCc8N" TargetMode="External"/><Relationship Id="rId17" Type="http://schemas.openxmlformats.org/officeDocument/2006/relationships/hyperlink" Target="consultantplus://offline/ref=62F705E34EA2E7BF062F9356518F53170B37D735D32AF2BC5624C021E229869CCFD42C1633F78DE9E912443439632874C096BFF0BA85F49FC947BCE0vCc8N" TargetMode="External"/><Relationship Id="rId25" Type="http://schemas.openxmlformats.org/officeDocument/2006/relationships/hyperlink" Target="consultantplus://offline/ref=62F705E34EA2E7BF062F9356518F53170B37D735D32DFAB9542CC021E229869CCFD42C1633F78DE9E91244343B632874C096BFF0BA85F49FC947BCE0vCc8N" TargetMode="External"/><Relationship Id="rId33" Type="http://schemas.openxmlformats.org/officeDocument/2006/relationships/hyperlink" Target="consultantplus://offline/ref=62F705E34EA2E7BF062F9356518F53170B37D735D32DFAB9542CC021E229869CCFD42C1633F78DE9E912443439632874C096BFF0BA85F49FC947BCE0vCc8N" TargetMode="External"/><Relationship Id="rId38" Type="http://schemas.openxmlformats.org/officeDocument/2006/relationships/hyperlink" Target="consultantplus://offline/ref=62F705E34EA2E7BF062F9356518F53170B37D735D328F3B6522CC021E229869CCFD42C1633F78DE9E91244313C632874C096BFF0BA85F49FC947BCE0vCc8N" TargetMode="External"/><Relationship Id="rId46" Type="http://schemas.openxmlformats.org/officeDocument/2006/relationships/hyperlink" Target="consultantplus://offline/ref=62F705E34EA2E7BF062F9356518F53170B37D735D324F5BD5728C021E229869CCFD42C1633F78DE9E912443536632874C096BFF0BA85F49FC947BCE0vCc8N" TargetMode="External"/><Relationship Id="rId59" Type="http://schemas.openxmlformats.org/officeDocument/2006/relationships/hyperlink" Target="consultantplus://offline/ref=62F705E34EA2E7BF062F9356518F53170B37D735D32BF7BA512FC021E229869CCFD42C1633F78DE9E912443639632874C096BFF0BA85F49FC947BCE0vCc8N" TargetMode="External"/><Relationship Id="rId67" Type="http://schemas.openxmlformats.org/officeDocument/2006/relationships/hyperlink" Target="consultantplus://offline/ref=62F705E34EA2E7BF062F9356518F53170B37D735D32EF5BB542BC021E229869CCFD42C1633F78DE9E91244353E632874C096BFF0BA85F49FC947BCE0vCc8N" TargetMode="External"/><Relationship Id="rId103" Type="http://schemas.openxmlformats.org/officeDocument/2006/relationships/hyperlink" Target="consultantplus://offline/ref=62F705E34EA2E7BF062F9356518F53170B37D735D328F3B6522CC021E229869CCFD42C1633F78DE9E912443C3B632874C096BFF0BA85F49FC947BCE0vCc8N" TargetMode="External"/><Relationship Id="rId108" Type="http://schemas.openxmlformats.org/officeDocument/2006/relationships/hyperlink" Target="consultantplus://offline/ref=62F705E34EA2E7BF062F9356518F53170B37D735D32AF2BC5624C021E229869CCFD42C1633F78DE9E912443037632874C096BFF0BA85F49FC947BCE0vCc8N" TargetMode="External"/><Relationship Id="rId116" Type="http://schemas.openxmlformats.org/officeDocument/2006/relationships/hyperlink" Target="consultantplus://offline/ref=62F705E34EA2E7BF062F9356518F53170B37D735D32BF7BA512FC021E229869CCFD42C1633F78DE9E91244303E632874C096BFF0BA85F49FC947BCE0vCc8N" TargetMode="External"/><Relationship Id="rId124" Type="http://schemas.openxmlformats.org/officeDocument/2006/relationships/hyperlink" Target="consultantplus://offline/ref=62F705E34EA2E7BF062F9356518F53170B37D735D32BF7BA512FC021E229869CCFD42C1633F78DE9E912443039632874C096BFF0BA85F49FC947BCE0vCc8N" TargetMode="External"/><Relationship Id="rId129" Type="http://schemas.openxmlformats.org/officeDocument/2006/relationships/hyperlink" Target="consultantplus://offline/ref=62F705E34EA2E7BF062F9356518F53170B37D735D32BF7BA512FC021E229869CCFD42C1633F78DE9E912443139632874C096BFF0BA85F49FC947BCE0vCc8N" TargetMode="External"/><Relationship Id="rId137" Type="http://schemas.openxmlformats.org/officeDocument/2006/relationships/hyperlink" Target="consultantplus://offline/ref=62F705E34EA2E7BF062F9356518F53170B37D735D32EF5BB542BC021E229869CCFD42C1633F78DE9E91244353A632874C096BFF0BA85F49FC947BCE0vCc8N" TargetMode="External"/><Relationship Id="rId20" Type="http://schemas.openxmlformats.org/officeDocument/2006/relationships/hyperlink" Target="consultantplus://offline/ref=62F705E34EA2E7BF062F9356518F53170B37D735D42AF5BB56269D2BEA708A9EC8DB731334E68DE8EA0C4432206A7C27v8c6N" TargetMode="External"/><Relationship Id="rId41" Type="http://schemas.openxmlformats.org/officeDocument/2006/relationships/hyperlink" Target="consultantplus://offline/ref=62F705E34EA2E7BF062F9356518F53170B37D735D32BF7BA512FC021E229869CCFD42C1633F78DE9E91244353E632874C096BFF0BA85F49FC947BCE0vCc8N" TargetMode="External"/><Relationship Id="rId54" Type="http://schemas.openxmlformats.org/officeDocument/2006/relationships/hyperlink" Target="consultantplus://offline/ref=62F705E34EA2E7BF062F9356518F53170B37D735D32DFAB9542CC021E229869CCFD42C1633F78DE9E91244363F632874C096BFF0BA85F49FC947BCE0vCc8N" TargetMode="External"/><Relationship Id="rId62" Type="http://schemas.openxmlformats.org/officeDocument/2006/relationships/hyperlink" Target="consultantplus://offline/ref=62F705E34EA2E7BF062F8D5B47E30D1D083C8F3AD025F9E80F79C676BD7980C98F942A4370B380E0EB1910657A3D712587DDB2F6A799F49BvDc5N" TargetMode="External"/><Relationship Id="rId70" Type="http://schemas.openxmlformats.org/officeDocument/2006/relationships/hyperlink" Target="consultantplus://offline/ref=62F705E34EA2E7BF062F8D5B47E30D1D0F34813FD224F9E80F79C676BD7980C98F942A4079B38BBCB85611393E6B622582DDB0F0BBv9c9N" TargetMode="External"/><Relationship Id="rId75" Type="http://schemas.openxmlformats.org/officeDocument/2006/relationships/hyperlink" Target="consultantplus://offline/ref=62F705E34EA2E7BF062F9356518F53170B37D735D32AF2BC5624C021E229869CCFD42C1633F78DE9E91244373E632874C096BFF0BA85F49FC947BCE0vCc8N" TargetMode="External"/><Relationship Id="rId83" Type="http://schemas.openxmlformats.org/officeDocument/2006/relationships/hyperlink" Target="consultantplus://offline/ref=62F705E34EA2E7BF062F8D5B47E30D1D083D8F3ED624F9E80F79C676BD7980C99D94724F70B09EE8EF0C46343Cv6cAN" TargetMode="External"/><Relationship Id="rId88" Type="http://schemas.openxmlformats.org/officeDocument/2006/relationships/hyperlink" Target="consultantplus://offline/ref=62F705E34EA2E7BF062F9356518F53170B37D735D32EF5BB542BC021E229869CCFD42C1633F78DE9E91244353F632874C096BFF0BA85F49FC947BCE0vCc8N" TargetMode="External"/><Relationship Id="rId91" Type="http://schemas.openxmlformats.org/officeDocument/2006/relationships/hyperlink" Target="consultantplus://offline/ref=62F705E34EA2E7BF062F9356518F53170B37D735D32AF2BC5624C021E229869CCFD42C1633F78DE9E91244303C632874C096BFF0BA85F49FC947BCE0vCc8N" TargetMode="External"/><Relationship Id="rId96" Type="http://schemas.openxmlformats.org/officeDocument/2006/relationships/hyperlink" Target="consultantplus://offline/ref=62F705E34EA2E7BF062F9356518F53170B37D735D32AF2BC5624C021E229869CCFD42C1633F78DE9E91244303B632874C096BFF0BA85F49FC947BCE0vCc8N" TargetMode="External"/><Relationship Id="rId111" Type="http://schemas.openxmlformats.org/officeDocument/2006/relationships/hyperlink" Target="consultantplus://offline/ref=62F705E34EA2E7BF062F9356518F53170B37D735D32AF2BC5624C021E229869CCFD42C1633F78DE9E91244313A632874C096BFF0BA85F49FC947BCE0vCc8N" TargetMode="External"/><Relationship Id="rId132" Type="http://schemas.openxmlformats.org/officeDocument/2006/relationships/hyperlink" Target="consultantplus://offline/ref=62F705E34EA2E7BF062F9356518F53170B37D735D324FAB95B24C021E229869CCFD42C1633F78DE9E912443239632874C096BFF0BA85F49FC947BCE0vCc8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F705E34EA2E7BF062F9356518F53170B37D735D32CF0BC5B2DC021E229869CCFD42C1633F78DE9E91244343B632874C096BFF0BA85F49FC947BCE0vCc8N" TargetMode="External"/><Relationship Id="rId15" Type="http://schemas.openxmlformats.org/officeDocument/2006/relationships/hyperlink" Target="consultantplus://offline/ref=62F705E34EA2E7BF062F9356518F53170B37D735D324FAB95B24C021E229869CCFD42C1633F78DE9E912443239632874C096BFF0BA85F49FC947BCE0vCc8N" TargetMode="External"/><Relationship Id="rId23" Type="http://schemas.openxmlformats.org/officeDocument/2006/relationships/hyperlink" Target="consultantplus://offline/ref=62F705E34EA2E7BF062F9356518F53170B37D735D32CF0BC5B2DC021E229869CCFD42C1633F78DE9E91244343B632874C096BFF0BA85F49FC947BCE0vCc8N" TargetMode="External"/><Relationship Id="rId28" Type="http://schemas.openxmlformats.org/officeDocument/2006/relationships/hyperlink" Target="consultantplus://offline/ref=62F705E34EA2E7BF062F9356518F53170B37D735D32AF2BC5624C021E229869CCFD42C1633F78DE9E912443436632874C096BFF0BA85F49FC947BCE0vCc8N" TargetMode="External"/><Relationship Id="rId36" Type="http://schemas.openxmlformats.org/officeDocument/2006/relationships/hyperlink" Target="consultantplus://offline/ref=62F705E34EA2E7BF062F9356518F53170B37D735D328F3B6522CC021E229869CCFD42C1633F78DE9E91244313E632874C096BFF0BA85F49FC947BCE0vCc8N" TargetMode="External"/><Relationship Id="rId49" Type="http://schemas.openxmlformats.org/officeDocument/2006/relationships/hyperlink" Target="consultantplus://offline/ref=62F705E34EA2E7BF062F9356518F53170B37D735D32BF7BA512FC021E229869CCFD42C1633F78DE9E91244363D632874C096BFF0BA85F49FC947BCE0vCc8N" TargetMode="External"/><Relationship Id="rId57" Type="http://schemas.openxmlformats.org/officeDocument/2006/relationships/hyperlink" Target="consultantplus://offline/ref=62F705E34EA2E7BF062F9356518F53170B37D735D32DFAB9542CC021E229869CCFD42C1633F78DE9E91244363A632874C096BFF0BA85F49FC947BCE0vCc8N" TargetMode="External"/><Relationship Id="rId106" Type="http://schemas.openxmlformats.org/officeDocument/2006/relationships/hyperlink" Target="consultantplus://offline/ref=62F705E34EA2E7BF062F9356518F53170B37D735D328F3B6522CC021E229869CCFD42C1633F78DE9E912443D3D632874C096BFF0BA85F49FC947BCE0vCc8N" TargetMode="External"/><Relationship Id="rId114" Type="http://schemas.openxmlformats.org/officeDocument/2006/relationships/hyperlink" Target="consultantplus://offline/ref=62F705E34EA2E7BF062F9356518F53170B37D735D32AF2BC5624C021E229869CCFD42C1633F78DE9E912443239632874C096BFF0BA85F49FC947BCE0vCc8N" TargetMode="External"/><Relationship Id="rId119" Type="http://schemas.openxmlformats.org/officeDocument/2006/relationships/hyperlink" Target="consultantplus://offline/ref=62F705E34EA2E7BF062F9356518F53170B37D735D32AF2BC5624C021E229869CCFD42C1633F78DE9E91244333E632874C096BFF0BA85F49FC947BCE0vCc8N" TargetMode="External"/><Relationship Id="rId127" Type="http://schemas.openxmlformats.org/officeDocument/2006/relationships/hyperlink" Target="consultantplus://offline/ref=62F705E34EA2E7BF062F9356518F53170B37D735D32BF7BA512FC021E229869CCFD42C1633F78DE9E91244313A632874C096BFF0BA85F49FC947BCE0vCc8N" TargetMode="External"/><Relationship Id="rId10" Type="http://schemas.openxmlformats.org/officeDocument/2006/relationships/hyperlink" Target="consultantplus://offline/ref=62F705E34EA2E7BF062F9356518F53170B37D735D328F3B6522CC021E229869CCFD42C1633F78DE9E91244343B632874C096BFF0BA85F49FC947BCE0vCc8N" TargetMode="External"/><Relationship Id="rId31" Type="http://schemas.openxmlformats.org/officeDocument/2006/relationships/hyperlink" Target="consultantplus://offline/ref=62F705E34EA2E7BF062F8D5B47E30D1D083D8F3AD72DF9E80F79C676BD7980C99D94724F70B09EE8EF0C46343Cv6cAN" TargetMode="External"/><Relationship Id="rId44" Type="http://schemas.openxmlformats.org/officeDocument/2006/relationships/hyperlink" Target="consultantplus://offline/ref=62F705E34EA2E7BF062F9356518F53170B37D735D32DFAB9542CC021E229869CCFD42C1633F78DE9E91244353F632874C096BFF0BA85F49FC947BCE0vCc8N" TargetMode="External"/><Relationship Id="rId52" Type="http://schemas.openxmlformats.org/officeDocument/2006/relationships/hyperlink" Target="consultantplus://offline/ref=62F705E34EA2E7BF062F9356518F53170B37D735D32DFAB9542CC021E229869CCFD42C1633F78DE9E912443537632874C096BFF0BA85F49FC947BCE0vCc8N" TargetMode="External"/><Relationship Id="rId60" Type="http://schemas.openxmlformats.org/officeDocument/2006/relationships/hyperlink" Target="consultantplus://offline/ref=62F705E34EA2E7BF062F8D5B47E30D1D0F35883ED12AF9E80F79C676BD7980C98F942A4370B380E9E81910657A3D712587DDB2F6A799F49BvDc5N" TargetMode="External"/><Relationship Id="rId65" Type="http://schemas.openxmlformats.org/officeDocument/2006/relationships/hyperlink" Target="consultantplus://offline/ref=62F705E34EA2E7BF062F9356518F53170B37D735D32DF0BB562AC021E229869CCFD42C1633F78DE9E912443437632874C096BFF0BA85F49FC947BCE0vCc8N" TargetMode="External"/><Relationship Id="rId73" Type="http://schemas.openxmlformats.org/officeDocument/2006/relationships/hyperlink" Target="consultantplus://offline/ref=62F705E34EA2E7BF062F9356518F53170B37D735D32AF2BC5624C021E229869CCFD42C1633F78DE9E912443638632874C096BFF0BA85F49FC947BCE0vCc8N" TargetMode="External"/><Relationship Id="rId78" Type="http://schemas.openxmlformats.org/officeDocument/2006/relationships/hyperlink" Target="consultantplus://offline/ref=62F705E34EA2E7BF062F9356518F53170B37D735D32AF2BC5624C021E229869CCFD42C1633F78DE9E91244373D632874C096BFF0BA85F49FC947BCE0vCc8N" TargetMode="External"/><Relationship Id="rId81" Type="http://schemas.openxmlformats.org/officeDocument/2006/relationships/hyperlink" Target="consultantplus://offline/ref=62F705E34EA2E7BF062F9356518F53170B37D735D32AF2BC5624C021E229869CCFD42C1633F78DE9E91244373B632874C096BFF0BA85F49FC947BCE0vCc8N" TargetMode="External"/><Relationship Id="rId86" Type="http://schemas.openxmlformats.org/officeDocument/2006/relationships/hyperlink" Target="consultantplus://offline/ref=62F705E34EA2E7BF062F9356518F53170B37D735D32BF7BA512FC021E229869CCFD42C1633F78DE9E912443739632874C096BFF0BA85F49FC947BCE0vCc8N" TargetMode="External"/><Relationship Id="rId94" Type="http://schemas.openxmlformats.org/officeDocument/2006/relationships/hyperlink" Target="consultantplus://offline/ref=62F705E34EA2E7BF062F9356518F53170B37D735D32AF2BC5624C021E229869CCFD42C1633F78DE9E91244303D632874C096BFF0BA85F49FC947BCE0vCc8N" TargetMode="External"/><Relationship Id="rId99" Type="http://schemas.openxmlformats.org/officeDocument/2006/relationships/hyperlink" Target="consultantplus://offline/ref=62F705E34EA2E7BF062F9356518F53170B37D735D328F3B6522CC021E229869CCFD42C1633F78DE9E91244333B632874C096BFF0BA85F49FC947BCE0vCc8N" TargetMode="External"/><Relationship Id="rId101" Type="http://schemas.openxmlformats.org/officeDocument/2006/relationships/hyperlink" Target="consultantplus://offline/ref=62F705E34EA2E7BF062F9356518F53170B37D735D32CF0BC5B2DC021E229869CCFD42C1633F78DE9E91244353F632874C096BFF0BA85F49FC947BCE0vCc8N" TargetMode="External"/><Relationship Id="rId122" Type="http://schemas.openxmlformats.org/officeDocument/2006/relationships/hyperlink" Target="consultantplus://offline/ref=62F705E34EA2E7BF062F9356518F53170B37D735D32DF0BB562AC021E229869CCFD42C1633F78DE9E912443636632874C096BFF0BA85F49FC947BCE0vCc8N" TargetMode="External"/><Relationship Id="rId130" Type="http://schemas.openxmlformats.org/officeDocument/2006/relationships/hyperlink" Target="consultantplus://offline/ref=62F705E34EA2E7BF062F9356518F53170B37D735D32AF2BC5624C021E229869CCFD42C1633F78DE9E912443C3E632874C096BFF0BA85F49FC947BCE0vCc8N" TargetMode="External"/><Relationship Id="rId135" Type="http://schemas.openxmlformats.org/officeDocument/2006/relationships/hyperlink" Target="consultantplus://offline/ref=62F705E34EA2E7BF062F9356518F53170B37D735D32AF2BC5624C021E229869CCFD42C1633F78DE9E912443C3C632874C096BFF0BA85F49FC947BCE0vCc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F705E34EA2E7BF062F9356518F53170B37D735D32EF5BB542BC021E229869CCFD42C1633F78DE9E91244343B632874C096BFF0BA85F49FC947BCE0vCc8N" TargetMode="External"/><Relationship Id="rId13" Type="http://schemas.openxmlformats.org/officeDocument/2006/relationships/hyperlink" Target="consultantplus://offline/ref=62F705E34EA2E7BF062F8D5B47E30D1D083D8F3AD42FF9E80F79C676BD7980C98F942A4676B08BBCB85611393E6B622582DDB0F0BBv9c9N" TargetMode="External"/><Relationship Id="rId18" Type="http://schemas.openxmlformats.org/officeDocument/2006/relationships/hyperlink" Target="consultantplus://offline/ref=62F705E34EA2E7BF062F9356518F53170B37D735D52EF1BD55269D2BEA708A9EC8DB731334E68DE8EA0C4432206A7C27v8c6N" TargetMode="External"/><Relationship Id="rId39" Type="http://schemas.openxmlformats.org/officeDocument/2006/relationships/hyperlink" Target="consultantplus://offline/ref=62F705E34EA2E7BF062F9356518F53170B37D735D32BF7BA512FC021E229869CCFD42C1633F78DE9E912443437632874C096BFF0BA85F49FC947BCE0vCc8N" TargetMode="External"/><Relationship Id="rId109" Type="http://schemas.openxmlformats.org/officeDocument/2006/relationships/hyperlink" Target="consultantplus://offline/ref=62F705E34EA2E7BF062F9356518F53170B37D735D32AF2BC5624C021E229869CCFD42C1633F78DE9E91244313F632874C096BFF0BA85F49FC947BCE0vCc8N" TargetMode="External"/><Relationship Id="rId34" Type="http://schemas.openxmlformats.org/officeDocument/2006/relationships/hyperlink" Target="consultantplus://offline/ref=62F705E34EA2E7BF062F9356518F53170B37D735DB29FBB75B269D2BEA708A9EC8DB730134BE81E8E9124432353C2D61D1CEB2F3A79BF287D545BEvEc0N" TargetMode="External"/><Relationship Id="rId50" Type="http://schemas.openxmlformats.org/officeDocument/2006/relationships/hyperlink" Target="consultantplus://offline/ref=62F705E34EA2E7BF062F9356518F53170B37D735D32BF7BA512FC021E229869CCFD42C1633F78DE9E91244363A632874C096BFF0BA85F49FC947BCE0vCc8N" TargetMode="External"/><Relationship Id="rId55" Type="http://schemas.openxmlformats.org/officeDocument/2006/relationships/hyperlink" Target="consultantplus://offline/ref=62F705E34EA2E7BF062F9356518F53170B37D735D32DFAB9542CC021E229869CCFD42C1633F78DE9E91244363C632874C096BFF0BA85F49FC947BCE0vCc8N" TargetMode="External"/><Relationship Id="rId76" Type="http://schemas.openxmlformats.org/officeDocument/2006/relationships/hyperlink" Target="consultantplus://offline/ref=62F705E34EA2E7BF062F9356518F53170B37D735D32AF2BC5624C021E229869CCFD42C1633F78DE9E91244373F632874C096BFF0BA85F49FC947BCE0vCc8N" TargetMode="External"/><Relationship Id="rId97" Type="http://schemas.openxmlformats.org/officeDocument/2006/relationships/hyperlink" Target="consultantplus://offline/ref=62F705E34EA2E7BF062F9356518F53170B37D735D32AF2BC5624C021E229869CCFD42C1633F78DE9E912443039632874C096BFF0BA85F49FC947BCE0vCc8N" TargetMode="External"/><Relationship Id="rId104" Type="http://schemas.openxmlformats.org/officeDocument/2006/relationships/hyperlink" Target="consultantplus://offline/ref=62F705E34EA2E7BF062F9356518F53170B37D735D328F3B6522CC021E229869CCFD42C1633F78DE9E912443C39632874C096BFF0BA85F49FC947BCE0vCc8N" TargetMode="External"/><Relationship Id="rId120" Type="http://schemas.openxmlformats.org/officeDocument/2006/relationships/hyperlink" Target="consultantplus://offline/ref=62F705E34EA2E7BF062F9356518F53170B37D735D32DFAB9542CC021E229869CCFD42C1633F78DE9E912443737632874C096BFF0BA85F49FC947BCE0vCc8N" TargetMode="External"/><Relationship Id="rId125" Type="http://schemas.openxmlformats.org/officeDocument/2006/relationships/hyperlink" Target="consultantplus://offline/ref=62F705E34EA2E7BF062F9356518F53170B37D735D32BF7BA512FC021E229869CCFD42C1633F78DE9E912443037632874C096BFF0BA85F49FC947BCE0vCc8N" TargetMode="External"/><Relationship Id="rId7" Type="http://schemas.openxmlformats.org/officeDocument/2006/relationships/hyperlink" Target="consultantplus://offline/ref=62F705E34EA2E7BF062F9356518F53170B37D735D32DF0BB562AC021E229869CCFD42C1633F78DE9E91244343B632874C096BFF0BA85F49FC947BCE0vCc8N" TargetMode="External"/><Relationship Id="rId71" Type="http://schemas.openxmlformats.org/officeDocument/2006/relationships/hyperlink" Target="consultantplus://offline/ref=62F705E34EA2E7BF062F9356518F53170B37D735D328F3B6522CC021E229869CCFD42C1633F78DE9E91244323A632874C096BFF0BA85F49FC947BCE0vCc8N" TargetMode="External"/><Relationship Id="rId92" Type="http://schemas.openxmlformats.org/officeDocument/2006/relationships/hyperlink" Target="consultantplus://offline/ref=62F705E34EA2E7BF062F8D5B47E30D1D083C8F3AD025F9E80F79C676BD7980C98F942A4370B380E0E11910657A3D712587DDB2F6A799F49BvDc5N" TargetMode="External"/><Relationship Id="rId2" Type="http://schemas.openxmlformats.org/officeDocument/2006/relationships/settings" Target="settings.xml"/><Relationship Id="rId29" Type="http://schemas.openxmlformats.org/officeDocument/2006/relationships/hyperlink" Target="consultantplus://offline/ref=62F705E34EA2E7BF062F9356518F53170B37D735D32BF7BA512FC021E229869CCFD42C1633F78DE9E91244343B632874C096BFF0BA85F49FC947BCE0vCc8N" TargetMode="External"/><Relationship Id="rId24" Type="http://schemas.openxmlformats.org/officeDocument/2006/relationships/hyperlink" Target="consultantplus://offline/ref=62F705E34EA2E7BF062F9356518F53170B37D735D32DF0BB562AC021E229869CCFD42C1633F78DE9E91244343B632874C096BFF0BA85F49FC947BCE0vCc8N" TargetMode="External"/><Relationship Id="rId40" Type="http://schemas.openxmlformats.org/officeDocument/2006/relationships/hyperlink" Target="consultantplus://offline/ref=62F705E34EA2E7BF062F9356518F53170B37D735D32DFAB9542CC021E229869CCFD42C1633F78DE9E912443437632874C096BFF0BA85F49FC947BCE0vCc8N" TargetMode="External"/><Relationship Id="rId45" Type="http://schemas.openxmlformats.org/officeDocument/2006/relationships/hyperlink" Target="consultantplus://offline/ref=62F705E34EA2E7BF062F8D5B47E30D1D0F34813FD224F9E80F79C676BD7980C98F942A4178B8D4B9AD4749343D767C239AC1B2F2vBcBN" TargetMode="External"/><Relationship Id="rId66" Type="http://schemas.openxmlformats.org/officeDocument/2006/relationships/hyperlink" Target="consultantplus://offline/ref=62F705E34EA2E7BF062F9356518F53170B37D735D32DFAB9542CC021E229869CCFD42C1633F78DE9E91244363B632874C096BFF0BA85F49FC947BCE0vCc8N" TargetMode="External"/><Relationship Id="rId87" Type="http://schemas.openxmlformats.org/officeDocument/2006/relationships/hyperlink" Target="consultantplus://offline/ref=62F705E34EA2E7BF062F9356518F53170B37D735D32AF2BC5624C021E229869CCFD42C1633F78DE9E912443739632874C096BFF0BA85F49FC947BCE0vCc8N" TargetMode="External"/><Relationship Id="rId110" Type="http://schemas.openxmlformats.org/officeDocument/2006/relationships/hyperlink" Target="consultantplus://offline/ref=62F705E34EA2E7BF062F9356518F53170B37D735D32AF2BC5624C021E229869CCFD42C1633F78DE9E91244313D632874C096BFF0BA85F49FC947BCE0vCc8N" TargetMode="External"/><Relationship Id="rId115" Type="http://schemas.openxmlformats.org/officeDocument/2006/relationships/hyperlink" Target="consultantplus://offline/ref=62F705E34EA2E7BF062F9356518F53170B37D735D32BF7BA512FC021E229869CCFD42C1633F78DE9E912443736632874C096BFF0BA85F49FC947BCE0vCc8N" TargetMode="External"/><Relationship Id="rId131" Type="http://schemas.openxmlformats.org/officeDocument/2006/relationships/hyperlink" Target="consultantplus://offline/ref=62F705E34EA2E7BF062F8D5B47E30D1D083D8F3AD42FF9E80F79C676BD7980C98F942A4676B08BBCB85611393E6B622582DDB0F0BBv9c9N" TargetMode="External"/><Relationship Id="rId136" Type="http://schemas.openxmlformats.org/officeDocument/2006/relationships/hyperlink" Target="consultantplus://offline/ref=62F705E34EA2E7BF062F9356518F53170B37D735D32EF5BB542BC021E229869CCFD42C1633F78DE9E91244353D632874C096BFF0BA85F49FC947BCE0vCc8N" TargetMode="External"/><Relationship Id="rId61" Type="http://schemas.openxmlformats.org/officeDocument/2006/relationships/hyperlink" Target="consultantplus://offline/ref=62F705E34EA2E7BF062F8D5B47E30D1D083C8F3AD025F9E80F79C676BD7980C99D94724F70B09EE8EF0C46343Cv6cAN" TargetMode="External"/><Relationship Id="rId82" Type="http://schemas.openxmlformats.org/officeDocument/2006/relationships/hyperlink" Target="consultantplus://offline/ref=62F705E34EA2E7BF062F9356518F53170B37D735D32DF0BB562AC021E229869CCFD42C1633F78DE9E91244363D632874C096BFF0BA85F49FC947BCE0vCc8N" TargetMode="External"/><Relationship Id="rId19" Type="http://schemas.openxmlformats.org/officeDocument/2006/relationships/hyperlink" Target="consultantplus://offline/ref=62F705E34EA2E7BF062F9356518F53170B37D735D72DF5B955269D2BEA708A9EC8DB731334E68DE8EA0C4432206A7C27v8c6N" TargetMode="External"/><Relationship Id="rId14" Type="http://schemas.openxmlformats.org/officeDocument/2006/relationships/hyperlink" Target="consultantplus://offline/ref=62F705E34EA2E7BF062F8D5B47E30D1D0F34813FD224F9E80F79C676BD7980C98F942A4370B380E1ED1910657A3D712587DDB2F6A799F49BvDc5N" TargetMode="External"/><Relationship Id="rId30" Type="http://schemas.openxmlformats.org/officeDocument/2006/relationships/hyperlink" Target="consultantplus://offline/ref=62F705E34EA2E7BF062F9356518F53170B37D735D32AF2BC5624C021E229869CCFD42C1633F78DE9E91244353F632874C096BFF0BA85F49FC947BCE0vCc8N" TargetMode="External"/><Relationship Id="rId35" Type="http://schemas.openxmlformats.org/officeDocument/2006/relationships/hyperlink" Target="consultantplus://offline/ref=62F705E34EA2E7BF062F9356518F53170B37D735D32BF7BA512FC021E229869CCFD42C1633F78DE9E912443439632874C096BFF0BA85F49FC947BCE0vCc8N" TargetMode="External"/><Relationship Id="rId56" Type="http://schemas.openxmlformats.org/officeDocument/2006/relationships/hyperlink" Target="consultantplus://offline/ref=62F705E34EA2E7BF062F9356518F53170B37D735D32DFAB9542CC021E229869CCFD42C1633F78DE9E91244363D632874C096BFF0BA85F49FC947BCE0vCc8N" TargetMode="External"/><Relationship Id="rId77" Type="http://schemas.openxmlformats.org/officeDocument/2006/relationships/hyperlink" Target="consultantplus://offline/ref=62F705E34EA2E7BF062F8D5B47E30D1D083D8F3AD52FF9E80F79C676BD7980C99D94724F70B09EE8EF0C46343Cv6cAN" TargetMode="External"/><Relationship Id="rId100" Type="http://schemas.openxmlformats.org/officeDocument/2006/relationships/hyperlink" Target="consultantplus://offline/ref=62F705E34EA2E7BF062F9356518F53170B37D735D328F3B6522CC021E229869CCFD42C1633F78DE9E912443C3C632874C096BFF0BA85F49FC947BCE0vCc8N" TargetMode="External"/><Relationship Id="rId105" Type="http://schemas.openxmlformats.org/officeDocument/2006/relationships/hyperlink" Target="consultantplus://offline/ref=62F705E34EA2E7BF062F9356518F53170B37D735D328F3B6522CC021E229869CCFD42C1633F78DE9E912443D3C632874C096BFF0BA85F49FC947BCE0vCc8N" TargetMode="External"/><Relationship Id="rId126" Type="http://schemas.openxmlformats.org/officeDocument/2006/relationships/hyperlink" Target="consultantplus://offline/ref=62F705E34EA2E7BF062F9356518F53170B37D735D32BF7BA512FC021E229869CCFD42C1633F78DE9E91244313C632874C096BFF0BA85F49FC947BCE0vCc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19617</Words>
  <Characters>111822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2022-06-03T13:28:00Z</dcterms:created>
  <dcterms:modified xsi:type="dcterms:W3CDTF">2022-06-03T13:29:00Z</dcterms:modified>
</cp:coreProperties>
</file>